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C454C" w14:textId="77777777" w:rsidR="00011CFF" w:rsidRDefault="00011CFF" w:rsidP="009F071D">
      <w:pPr>
        <w:spacing w:after="0" w:line="360" w:lineRule="auto"/>
        <w:jc w:val="center"/>
        <w:rPr>
          <w:rFonts w:asciiTheme="majorBidi" w:eastAsiaTheme="majorEastAsia" w:hAnsiTheme="majorBidi" w:cstheme="majorBidi"/>
          <w:b/>
          <w:bCs/>
          <w:caps/>
          <w:sz w:val="36"/>
          <w:szCs w:val="36"/>
          <w:lang w:val="en-GB"/>
        </w:rPr>
      </w:pPr>
    </w:p>
    <w:p w14:paraId="78537C1D" w14:textId="77777777" w:rsidR="00182C88" w:rsidRPr="00BB51C8" w:rsidRDefault="004968D7" w:rsidP="009F071D">
      <w:pPr>
        <w:spacing w:after="0" w:line="360" w:lineRule="auto"/>
        <w:jc w:val="center"/>
        <w:rPr>
          <w:rFonts w:asciiTheme="majorBidi" w:eastAsiaTheme="majorEastAsia" w:hAnsiTheme="majorBidi" w:cstheme="majorBidi"/>
          <w:b/>
          <w:bCs/>
          <w:caps/>
          <w:sz w:val="36"/>
          <w:szCs w:val="36"/>
          <w:lang w:val="en-GB"/>
        </w:rPr>
      </w:pPr>
      <w:r w:rsidRPr="00BB51C8">
        <w:rPr>
          <w:rFonts w:asciiTheme="majorBidi" w:eastAsiaTheme="majorEastAsia" w:hAnsiTheme="majorBidi" w:cstheme="majorBidi"/>
          <w:b/>
          <w:bCs/>
          <w:caps/>
          <w:sz w:val="36"/>
          <w:szCs w:val="36"/>
          <w:lang w:val="en-GB"/>
        </w:rPr>
        <w:t>Modern University FOR Business &amp; Science</w:t>
      </w:r>
    </w:p>
    <w:p w14:paraId="1FD0042D" w14:textId="00CB13CD" w:rsidR="00F309F7" w:rsidRPr="005D2469" w:rsidRDefault="005D2469" w:rsidP="009F071D">
      <w:pPr>
        <w:spacing w:after="0" w:line="360" w:lineRule="auto"/>
        <w:jc w:val="center"/>
        <w:rPr>
          <w:rFonts w:asciiTheme="majorBidi" w:eastAsiaTheme="majorEastAsia" w:hAnsiTheme="majorBidi" w:cstheme="majorBidi"/>
          <w:b/>
          <w:bCs/>
          <w:caps/>
          <w:sz w:val="32"/>
          <w:szCs w:val="32"/>
          <w:lang w:val="en-GB"/>
        </w:rPr>
      </w:pPr>
      <w:r>
        <w:rPr>
          <w:rFonts w:asciiTheme="majorBidi" w:eastAsiaTheme="majorEastAsia" w:hAnsiTheme="majorBidi" w:cstheme="majorBidi"/>
          <w:b/>
          <w:bCs/>
          <w:caps/>
          <w:noProof/>
          <w:sz w:val="32"/>
          <w:szCs w:val="32"/>
        </w:rPr>
        <w:drawing>
          <wp:inline distT="0" distB="0" distL="0" distR="0" wp14:anchorId="09C350DB" wp14:editId="641B0D37">
            <wp:extent cx="2037080" cy="2037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s new-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7366" cy="2037366"/>
                    </a:xfrm>
                    <a:prstGeom prst="rect">
                      <a:avLst/>
                    </a:prstGeom>
                  </pic:spPr>
                </pic:pic>
              </a:graphicData>
            </a:graphic>
          </wp:inline>
        </w:drawing>
      </w:r>
    </w:p>
    <w:p w14:paraId="0A3CF556" w14:textId="77777777" w:rsidR="00182C88" w:rsidRPr="00BB51C8" w:rsidRDefault="004968D7" w:rsidP="009F071D">
      <w:pPr>
        <w:spacing w:after="0" w:line="360" w:lineRule="auto"/>
        <w:jc w:val="center"/>
        <w:rPr>
          <w:rFonts w:asciiTheme="majorBidi" w:eastAsiaTheme="majorEastAsia" w:hAnsiTheme="majorBidi" w:cstheme="majorBidi"/>
          <w:b/>
          <w:bCs/>
          <w:caps/>
          <w:sz w:val="32"/>
          <w:szCs w:val="32"/>
          <w:lang w:val="en-GB"/>
        </w:rPr>
      </w:pPr>
      <w:r w:rsidRPr="00BB51C8">
        <w:rPr>
          <w:rFonts w:asciiTheme="majorBidi" w:eastAsiaTheme="majorEastAsia" w:hAnsiTheme="majorBidi" w:cstheme="majorBidi"/>
          <w:b/>
          <w:bCs/>
          <w:caps/>
          <w:sz w:val="32"/>
          <w:szCs w:val="32"/>
          <w:lang w:val="en-GB"/>
        </w:rPr>
        <w:t>SCHOOL OF HEALTH SCIENCES</w:t>
      </w:r>
    </w:p>
    <w:p w14:paraId="5F9CA68D" w14:textId="77777777" w:rsidR="00182C88" w:rsidRPr="00BB51C8" w:rsidRDefault="004968D7" w:rsidP="00F309F7">
      <w:pPr>
        <w:spacing w:after="0" w:line="360" w:lineRule="auto"/>
        <w:jc w:val="center"/>
        <w:rPr>
          <w:rFonts w:asciiTheme="majorBidi" w:eastAsiaTheme="majorEastAsia" w:hAnsiTheme="majorBidi" w:cstheme="majorBidi"/>
          <w:b/>
          <w:bCs/>
          <w:caps/>
          <w:sz w:val="28"/>
          <w:szCs w:val="28"/>
          <w:lang w:val="en-GB"/>
        </w:rPr>
      </w:pPr>
      <w:r w:rsidRPr="00BB51C8">
        <w:rPr>
          <w:rFonts w:asciiTheme="majorBidi" w:eastAsiaTheme="majorEastAsia" w:hAnsiTheme="majorBidi" w:cstheme="majorBidi"/>
          <w:b/>
          <w:bCs/>
          <w:caps/>
          <w:sz w:val="28"/>
          <w:szCs w:val="28"/>
          <w:lang w:val="en-GB"/>
        </w:rPr>
        <w:t>-SHS</w:t>
      </w:r>
      <w:r w:rsidR="00277197" w:rsidRPr="00BB51C8">
        <w:rPr>
          <w:rFonts w:asciiTheme="majorBidi" w:eastAsiaTheme="majorEastAsia" w:hAnsiTheme="majorBidi" w:cstheme="majorBidi"/>
          <w:b/>
          <w:bCs/>
          <w:caps/>
          <w:sz w:val="28"/>
          <w:szCs w:val="28"/>
          <w:lang w:val="en-GB"/>
        </w:rPr>
        <w:t>-</w:t>
      </w:r>
    </w:p>
    <w:p w14:paraId="17AE65E9" w14:textId="77777777" w:rsidR="00182C88" w:rsidRPr="00BB51C8" w:rsidRDefault="00182C88" w:rsidP="009F071D">
      <w:pPr>
        <w:spacing w:after="0" w:line="360" w:lineRule="auto"/>
        <w:jc w:val="center"/>
        <w:rPr>
          <w:rFonts w:asciiTheme="majorBidi" w:eastAsiaTheme="majorEastAsia" w:hAnsiTheme="majorBidi" w:cstheme="majorBidi"/>
          <w:caps/>
          <w:lang w:val="en-GB"/>
        </w:rPr>
      </w:pPr>
    </w:p>
    <w:p w14:paraId="18886AB2" w14:textId="77777777" w:rsidR="00690F05" w:rsidRPr="00BB51C8" w:rsidRDefault="00690F05" w:rsidP="00690F05">
      <w:pPr>
        <w:spacing w:after="0" w:line="360" w:lineRule="auto"/>
        <w:jc w:val="center"/>
        <w:rPr>
          <w:rFonts w:asciiTheme="majorBidi" w:hAnsiTheme="majorBidi" w:cstheme="majorBidi"/>
          <w:b/>
          <w:bCs/>
          <w:sz w:val="36"/>
          <w:szCs w:val="36"/>
          <w:lang w:val="en-GB"/>
        </w:rPr>
      </w:pPr>
      <w:r w:rsidRPr="00BB51C8">
        <w:rPr>
          <w:rFonts w:asciiTheme="majorBidi" w:hAnsiTheme="majorBidi" w:cstheme="majorBidi"/>
          <w:b/>
          <w:bCs/>
          <w:sz w:val="36"/>
          <w:szCs w:val="36"/>
          <w:lang w:val="en-GB"/>
        </w:rPr>
        <w:t>Course Handbook</w:t>
      </w:r>
    </w:p>
    <w:p w14:paraId="37511BB9" w14:textId="3C5C8923" w:rsidR="002E62AF" w:rsidRDefault="00E20465" w:rsidP="00690F05">
      <w:pPr>
        <w:spacing w:after="0" w:line="360" w:lineRule="auto"/>
        <w:jc w:val="center"/>
        <w:rPr>
          <w:rFonts w:asciiTheme="majorBidi" w:hAnsiTheme="majorBidi" w:cstheme="majorBidi"/>
          <w:b/>
          <w:bCs/>
          <w:sz w:val="32"/>
          <w:szCs w:val="32"/>
          <w:lang w:val="en-GB"/>
        </w:rPr>
      </w:pPr>
      <w:r w:rsidRPr="00E20465">
        <w:rPr>
          <w:rFonts w:asciiTheme="majorBidi" w:hAnsiTheme="majorBidi" w:cstheme="majorBidi"/>
          <w:b/>
          <w:bCs/>
          <w:sz w:val="32"/>
          <w:szCs w:val="32"/>
          <w:lang w:val="en-GB"/>
        </w:rPr>
        <w:t>Health Information System</w:t>
      </w:r>
      <w:r w:rsidR="0016668B">
        <w:rPr>
          <w:rFonts w:asciiTheme="majorBidi" w:hAnsiTheme="majorBidi" w:cstheme="majorBidi"/>
          <w:b/>
          <w:bCs/>
          <w:sz w:val="32"/>
          <w:szCs w:val="32"/>
          <w:lang w:val="en-GB"/>
        </w:rPr>
        <w:t>s</w:t>
      </w:r>
      <w:r w:rsidRPr="00E20465">
        <w:rPr>
          <w:rFonts w:asciiTheme="majorBidi" w:hAnsiTheme="majorBidi" w:cstheme="majorBidi"/>
          <w:b/>
          <w:bCs/>
          <w:sz w:val="32"/>
          <w:szCs w:val="32"/>
          <w:lang w:val="en-GB"/>
        </w:rPr>
        <w:t xml:space="preserve"> </w:t>
      </w:r>
      <w:r>
        <w:rPr>
          <w:rFonts w:asciiTheme="majorBidi" w:hAnsiTheme="majorBidi" w:cstheme="majorBidi"/>
          <w:b/>
          <w:bCs/>
          <w:sz w:val="32"/>
          <w:szCs w:val="32"/>
          <w:lang w:val="en-GB"/>
        </w:rPr>
        <w:t>(PCH203</w:t>
      </w:r>
      <w:r w:rsidR="002E62AF">
        <w:rPr>
          <w:rFonts w:asciiTheme="majorBidi" w:hAnsiTheme="majorBidi" w:cstheme="majorBidi"/>
          <w:b/>
          <w:bCs/>
          <w:sz w:val="32"/>
          <w:szCs w:val="32"/>
          <w:lang w:val="en-GB"/>
        </w:rPr>
        <w:t>)</w:t>
      </w:r>
    </w:p>
    <w:p w14:paraId="6207F7CC" w14:textId="77777777" w:rsidR="00690F05" w:rsidRPr="00BB51C8" w:rsidRDefault="00690F05" w:rsidP="00011CFF">
      <w:pPr>
        <w:spacing w:after="0" w:line="360" w:lineRule="auto"/>
        <w:rPr>
          <w:rFonts w:asciiTheme="majorBidi" w:hAnsiTheme="majorBidi" w:cstheme="majorBidi"/>
          <w:sz w:val="28"/>
          <w:szCs w:val="28"/>
          <w:lang w:val="en-GB"/>
        </w:rPr>
      </w:pPr>
    </w:p>
    <w:p w14:paraId="66BA2646" w14:textId="77777777" w:rsidR="00690F05" w:rsidRPr="00BB51C8" w:rsidRDefault="00690F05" w:rsidP="009F071D">
      <w:pPr>
        <w:spacing w:after="0" w:line="360" w:lineRule="auto"/>
        <w:jc w:val="center"/>
        <w:rPr>
          <w:rFonts w:asciiTheme="majorBidi" w:hAnsiTheme="majorBidi" w:cstheme="majorBidi"/>
          <w:sz w:val="28"/>
          <w:szCs w:val="28"/>
          <w:lang w:val="en-GB"/>
        </w:rPr>
      </w:pPr>
    </w:p>
    <w:p w14:paraId="5A91CFA6" w14:textId="204F3023" w:rsidR="00182C88" w:rsidRPr="00BB51C8" w:rsidRDefault="00182C88" w:rsidP="00F309F7">
      <w:pPr>
        <w:spacing w:after="0" w:line="360" w:lineRule="auto"/>
        <w:jc w:val="center"/>
        <w:rPr>
          <w:rFonts w:asciiTheme="majorBidi" w:hAnsiTheme="majorBidi" w:cstheme="majorBidi"/>
          <w:lang w:val="en-GB"/>
        </w:rPr>
      </w:pPr>
    </w:p>
    <w:p w14:paraId="26D80486" w14:textId="77777777" w:rsidR="00182C88" w:rsidRPr="00BB51C8" w:rsidRDefault="00182C88" w:rsidP="009F071D">
      <w:pPr>
        <w:spacing w:after="0" w:line="360" w:lineRule="auto"/>
        <w:jc w:val="center"/>
        <w:rPr>
          <w:rFonts w:asciiTheme="majorBidi" w:hAnsiTheme="majorBidi" w:cstheme="majorBidi"/>
          <w:lang w:val="en-GB"/>
        </w:rPr>
      </w:pPr>
    </w:p>
    <w:p w14:paraId="48324DC3" w14:textId="77777777" w:rsidR="00182C88" w:rsidRPr="00BB51C8" w:rsidRDefault="00182C88" w:rsidP="009F071D">
      <w:pPr>
        <w:spacing w:after="0" w:line="360" w:lineRule="auto"/>
        <w:jc w:val="center"/>
        <w:rPr>
          <w:rFonts w:asciiTheme="majorBidi" w:hAnsiTheme="majorBidi" w:cstheme="majorBidi"/>
          <w:b/>
          <w:bCs/>
          <w:lang w:val="en-GB"/>
        </w:rPr>
      </w:pPr>
    </w:p>
    <w:p w14:paraId="4CDE1DD0" w14:textId="77777777" w:rsidR="00F309F7" w:rsidRPr="00BB51C8" w:rsidRDefault="00F309F7" w:rsidP="009F071D">
      <w:pPr>
        <w:spacing w:after="0" w:line="360" w:lineRule="auto"/>
        <w:jc w:val="center"/>
        <w:rPr>
          <w:rFonts w:asciiTheme="majorBidi" w:hAnsiTheme="majorBidi" w:cstheme="majorBidi"/>
          <w:b/>
          <w:bCs/>
          <w:sz w:val="32"/>
          <w:szCs w:val="32"/>
          <w:lang w:val="en-GB"/>
        </w:rPr>
      </w:pPr>
    </w:p>
    <w:p w14:paraId="002A8497" w14:textId="77777777" w:rsidR="00F309F7" w:rsidRPr="00BB51C8" w:rsidRDefault="00F309F7" w:rsidP="009F071D">
      <w:pPr>
        <w:spacing w:after="0" w:line="360" w:lineRule="auto"/>
        <w:jc w:val="center"/>
        <w:rPr>
          <w:rFonts w:asciiTheme="majorBidi" w:hAnsiTheme="majorBidi" w:cstheme="majorBidi"/>
          <w:b/>
          <w:bCs/>
          <w:sz w:val="32"/>
          <w:szCs w:val="32"/>
          <w:lang w:val="en-GB"/>
        </w:rPr>
      </w:pPr>
    </w:p>
    <w:p w14:paraId="7A2D4807" w14:textId="77777777" w:rsidR="00182C88" w:rsidRPr="00BB51C8" w:rsidRDefault="00182C88" w:rsidP="009F071D">
      <w:pPr>
        <w:spacing w:after="0" w:line="360" w:lineRule="auto"/>
        <w:jc w:val="center"/>
        <w:rPr>
          <w:rFonts w:asciiTheme="majorBidi" w:hAnsiTheme="majorBidi" w:cstheme="majorBidi"/>
          <w:b/>
          <w:bCs/>
          <w:sz w:val="32"/>
          <w:szCs w:val="32"/>
          <w:lang w:val="en-GB"/>
        </w:rPr>
      </w:pPr>
    </w:p>
    <w:p w14:paraId="36313712" w14:textId="4B27E0A6" w:rsidR="00182C88" w:rsidRPr="00BB51C8" w:rsidRDefault="00673CC6" w:rsidP="00673CC6">
      <w:pPr>
        <w:tabs>
          <w:tab w:val="left" w:pos="8670"/>
        </w:tabs>
        <w:spacing w:after="0" w:line="360" w:lineRule="auto"/>
        <w:rPr>
          <w:rFonts w:asciiTheme="majorBidi" w:hAnsiTheme="majorBidi" w:cstheme="majorBidi"/>
          <w:b/>
          <w:bCs/>
          <w:sz w:val="32"/>
          <w:szCs w:val="32"/>
          <w:lang w:val="en-GB"/>
        </w:rPr>
      </w:pPr>
      <w:r>
        <w:rPr>
          <w:rFonts w:asciiTheme="majorBidi" w:hAnsiTheme="majorBidi" w:cstheme="majorBidi"/>
          <w:b/>
          <w:bCs/>
          <w:sz w:val="32"/>
          <w:szCs w:val="32"/>
          <w:lang w:val="en-GB"/>
        </w:rPr>
        <w:tab/>
      </w:r>
    </w:p>
    <w:p w14:paraId="191A7F70" w14:textId="77777777" w:rsidR="00690F05" w:rsidRPr="00BB51C8" w:rsidRDefault="00690F05" w:rsidP="009F071D">
      <w:pPr>
        <w:pStyle w:val="TOCHeading"/>
        <w:spacing w:before="0" w:line="360" w:lineRule="auto"/>
        <w:jc w:val="center"/>
        <w:rPr>
          <w:rFonts w:asciiTheme="majorBidi" w:hAnsiTheme="majorBidi"/>
          <w:sz w:val="32"/>
          <w:szCs w:val="32"/>
          <w:lang w:val="en-GB"/>
        </w:rPr>
      </w:pPr>
    </w:p>
    <w:sdt>
      <w:sdtPr>
        <w:rPr>
          <w:rFonts w:asciiTheme="majorBidi" w:hAnsiTheme="majorBidi" w:cstheme="majorBidi"/>
          <w:b/>
          <w:bCs/>
        </w:rPr>
        <w:id w:val="8244124"/>
        <w:docPartObj>
          <w:docPartGallery w:val="Table of Contents"/>
          <w:docPartUnique/>
        </w:docPartObj>
      </w:sdtPr>
      <w:sdtEndPr>
        <w:rPr>
          <w:b w:val="0"/>
          <w:bCs w:val="0"/>
        </w:rPr>
      </w:sdtEndPr>
      <w:sdtContent>
        <w:p w14:paraId="2897B39F" w14:textId="77777777" w:rsidR="00CE704C" w:rsidRPr="00BB51C8" w:rsidRDefault="00CE704C" w:rsidP="00690F05">
          <w:pPr>
            <w:spacing w:after="0" w:line="360" w:lineRule="auto"/>
            <w:rPr>
              <w:rFonts w:asciiTheme="majorBidi" w:hAnsiTheme="majorBidi" w:cstheme="majorBidi"/>
              <w:b/>
              <w:bCs/>
            </w:rPr>
          </w:pPr>
        </w:p>
        <w:p w14:paraId="5ED29C9F" w14:textId="77777777" w:rsidR="00277197" w:rsidRPr="00BB51C8" w:rsidRDefault="00277197" w:rsidP="009F071D">
          <w:pPr>
            <w:pStyle w:val="TOCHeading"/>
            <w:spacing w:before="0" w:line="360" w:lineRule="auto"/>
            <w:jc w:val="center"/>
            <w:rPr>
              <w:rFonts w:asciiTheme="majorBidi" w:hAnsiTheme="majorBidi"/>
              <w:color w:val="auto"/>
            </w:rPr>
          </w:pPr>
          <w:r w:rsidRPr="00BB51C8">
            <w:rPr>
              <w:rFonts w:asciiTheme="majorBidi" w:hAnsiTheme="majorBidi"/>
              <w:color w:val="auto"/>
            </w:rPr>
            <w:lastRenderedPageBreak/>
            <w:t>Table of Contents</w:t>
          </w:r>
        </w:p>
        <w:p w14:paraId="50CF7300" w14:textId="77777777" w:rsidR="00CE704C" w:rsidRPr="00BB51C8" w:rsidRDefault="00CE704C" w:rsidP="009F071D">
          <w:pPr>
            <w:spacing w:after="0" w:line="360" w:lineRule="auto"/>
            <w:rPr>
              <w:rFonts w:asciiTheme="majorBidi" w:hAnsiTheme="majorBidi" w:cstheme="majorBidi"/>
            </w:rPr>
          </w:pPr>
        </w:p>
        <w:p w14:paraId="68858B47" w14:textId="31114212" w:rsidR="00093EEB" w:rsidRDefault="00F25F3F">
          <w:pPr>
            <w:pStyle w:val="TOC1"/>
            <w:rPr>
              <w:rFonts w:eastAsiaTheme="minorEastAsia"/>
              <w:noProof/>
            </w:rPr>
          </w:pPr>
          <w:r w:rsidRPr="00BB51C8">
            <w:rPr>
              <w:rFonts w:asciiTheme="majorBidi" w:hAnsiTheme="majorBidi" w:cstheme="majorBidi"/>
              <w:sz w:val="24"/>
              <w:szCs w:val="24"/>
            </w:rPr>
            <w:fldChar w:fldCharType="begin"/>
          </w:r>
          <w:r w:rsidR="00277197" w:rsidRPr="00BB51C8">
            <w:rPr>
              <w:rFonts w:asciiTheme="majorBidi" w:hAnsiTheme="majorBidi" w:cstheme="majorBidi"/>
              <w:sz w:val="24"/>
              <w:szCs w:val="24"/>
            </w:rPr>
            <w:instrText xml:space="preserve"> TOC \o "1-3" \h \z \u </w:instrText>
          </w:r>
          <w:r w:rsidRPr="00BB51C8">
            <w:rPr>
              <w:rFonts w:asciiTheme="majorBidi" w:hAnsiTheme="majorBidi" w:cstheme="majorBidi"/>
              <w:sz w:val="24"/>
              <w:szCs w:val="24"/>
            </w:rPr>
            <w:fldChar w:fldCharType="separate"/>
          </w:r>
          <w:hyperlink w:anchor="_Toc2157487" w:history="1">
            <w:r w:rsidR="00093EEB" w:rsidRPr="000A1B67">
              <w:rPr>
                <w:rStyle w:val="Hyperlink"/>
                <w:rFonts w:asciiTheme="majorBidi" w:hAnsiTheme="majorBidi"/>
                <w:noProof/>
                <w:lang w:val="en-GB"/>
              </w:rPr>
              <w:t>I.</w:t>
            </w:r>
            <w:r w:rsidR="00093EEB">
              <w:rPr>
                <w:rFonts w:eastAsiaTheme="minorEastAsia"/>
                <w:noProof/>
              </w:rPr>
              <w:tab/>
            </w:r>
            <w:r w:rsidR="00093EEB" w:rsidRPr="000A1B67">
              <w:rPr>
                <w:rStyle w:val="Hyperlink"/>
                <w:rFonts w:asciiTheme="majorBidi" w:hAnsiTheme="majorBidi"/>
                <w:noProof/>
                <w:lang w:val="en-GB"/>
              </w:rPr>
              <w:t>Important Things to Remember</w:t>
            </w:r>
            <w:r w:rsidR="00093EEB">
              <w:rPr>
                <w:noProof/>
                <w:webHidden/>
              </w:rPr>
              <w:tab/>
            </w:r>
            <w:r w:rsidR="00093EEB">
              <w:rPr>
                <w:noProof/>
                <w:webHidden/>
              </w:rPr>
              <w:fldChar w:fldCharType="begin"/>
            </w:r>
            <w:r w:rsidR="00093EEB">
              <w:rPr>
                <w:noProof/>
                <w:webHidden/>
              </w:rPr>
              <w:instrText xml:space="preserve"> PAGEREF _Toc2157487 \h </w:instrText>
            </w:r>
            <w:r w:rsidR="00093EEB">
              <w:rPr>
                <w:noProof/>
                <w:webHidden/>
              </w:rPr>
            </w:r>
            <w:r w:rsidR="00093EEB">
              <w:rPr>
                <w:noProof/>
                <w:webHidden/>
              </w:rPr>
              <w:fldChar w:fldCharType="separate"/>
            </w:r>
            <w:r w:rsidR="00093EEB">
              <w:rPr>
                <w:noProof/>
                <w:webHidden/>
              </w:rPr>
              <w:t>3</w:t>
            </w:r>
            <w:r w:rsidR="00093EEB">
              <w:rPr>
                <w:noProof/>
                <w:webHidden/>
              </w:rPr>
              <w:fldChar w:fldCharType="end"/>
            </w:r>
          </w:hyperlink>
        </w:p>
        <w:p w14:paraId="663D2085" w14:textId="7B9943A1" w:rsidR="00093EEB" w:rsidRDefault="00A73A0D">
          <w:pPr>
            <w:pStyle w:val="TOC1"/>
            <w:rPr>
              <w:rFonts w:eastAsiaTheme="minorEastAsia"/>
              <w:noProof/>
            </w:rPr>
          </w:pPr>
          <w:hyperlink w:anchor="_Toc2157488" w:history="1">
            <w:r w:rsidR="00093EEB" w:rsidRPr="000A1B67">
              <w:rPr>
                <w:rStyle w:val="Hyperlink"/>
                <w:rFonts w:asciiTheme="majorBidi" w:hAnsiTheme="majorBidi"/>
                <w:noProof/>
                <w:lang w:val="en-GB"/>
              </w:rPr>
              <w:t>II.</w:t>
            </w:r>
            <w:r w:rsidR="00093EEB">
              <w:rPr>
                <w:rFonts w:eastAsiaTheme="minorEastAsia"/>
                <w:noProof/>
              </w:rPr>
              <w:tab/>
            </w:r>
            <w:r w:rsidR="00093EEB" w:rsidRPr="000A1B67">
              <w:rPr>
                <w:rStyle w:val="Hyperlink"/>
                <w:rFonts w:asciiTheme="majorBidi" w:hAnsiTheme="majorBidi"/>
                <w:noProof/>
                <w:lang w:val="en-GB"/>
              </w:rPr>
              <w:t>Course Outline</w:t>
            </w:r>
            <w:r w:rsidR="00093EEB">
              <w:rPr>
                <w:noProof/>
                <w:webHidden/>
              </w:rPr>
              <w:tab/>
            </w:r>
            <w:r w:rsidR="00093EEB">
              <w:rPr>
                <w:noProof/>
                <w:webHidden/>
              </w:rPr>
              <w:fldChar w:fldCharType="begin"/>
            </w:r>
            <w:r w:rsidR="00093EEB">
              <w:rPr>
                <w:noProof/>
                <w:webHidden/>
              </w:rPr>
              <w:instrText xml:space="preserve"> PAGEREF _Toc2157488 \h </w:instrText>
            </w:r>
            <w:r w:rsidR="00093EEB">
              <w:rPr>
                <w:noProof/>
                <w:webHidden/>
              </w:rPr>
            </w:r>
            <w:r w:rsidR="00093EEB">
              <w:rPr>
                <w:noProof/>
                <w:webHidden/>
              </w:rPr>
              <w:fldChar w:fldCharType="separate"/>
            </w:r>
            <w:r w:rsidR="00093EEB">
              <w:rPr>
                <w:noProof/>
                <w:webHidden/>
              </w:rPr>
              <w:t>5</w:t>
            </w:r>
            <w:r w:rsidR="00093EEB">
              <w:rPr>
                <w:noProof/>
                <w:webHidden/>
              </w:rPr>
              <w:fldChar w:fldCharType="end"/>
            </w:r>
          </w:hyperlink>
        </w:p>
        <w:p w14:paraId="52158693" w14:textId="72613F63" w:rsidR="00093EEB" w:rsidRDefault="00A73A0D">
          <w:pPr>
            <w:pStyle w:val="TOC1"/>
            <w:rPr>
              <w:rFonts w:eastAsiaTheme="minorEastAsia"/>
              <w:noProof/>
            </w:rPr>
          </w:pPr>
          <w:hyperlink w:anchor="_Toc2157489" w:history="1">
            <w:r w:rsidR="00093EEB" w:rsidRPr="000A1B67">
              <w:rPr>
                <w:rStyle w:val="Hyperlink"/>
                <w:rFonts w:asciiTheme="majorBidi" w:hAnsiTheme="majorBidi"/>
                <w:noProof/>
                <w:lang w:val="en-GB"/>
              </w:rPr>
              <w:t>III.</w:t>
            </w:r>
            <w:r w:rsidR="00093EEB">
              <w:rPr>
                <w:rFonts w:eastAsiaTheme="minorEastAsia"/>
                <w:noProof/>
              </w:rPr>
              <w:tab/>
            </w:r>
            <w:r w:rsidR="00093EEB" w:rsidRPr="000A1B67">
              <w:rPr>
                <w:rStyle w:val="Hyperlink"/>
                <w:rFonts w:asciiTheme="majorBidi" w:hAnsiTheme="majorBidi"/>
                <w:noProof/>
                <w:lang w:val="en-GB"/>
              </w:rPr>
              <w:t>Students’ Contribution</w:t>
            </w:r>
            <w:r w:rsidR="00093EEB">
              <w:rPr>
                <w:noProof/>
                <w:webHidden/>
              </w:rPr>
              <w:tab/>
            </w:r>
            <w:r w:rsidR="00093EEB">
              <w:rPr>
                <w:noProof/>
                <w:webHidden/>
              </w:rPr>
              <w:fldChar w:fldCharType="begin"/>
            </w:r>
            <w:r w:rsidR="00093EEB">
              <w:rPr>
                <w:noProof/>
                <w:webHidden/>
              </w:rPr>
              <w:instrText xml:space="preserve"> PAGEREF _Toc2157489 \h </w:instrText>
            </w:r>
            <w:r w:rsidR="00093EEB">
              <w:rPr>
                <w:noProof/>
                <w:webHidden/>
              </w:rPr>
            </w:r>
            <w:r w:rsidR="00093EEB">
              <w:rPr>
                <w:noProof/>
                <w:webHidden/>
              </w:rPr>
              <w:fldChar w:fldCharType="separate"/>
            </w:r>
            <w:r w:rsidR="00093EEB">
              <w:rPr>
                <w:noProof/>
                <w:webHidden/>
              </w:rPr>
              <w:t>12</w:t>
            </w:r>
            <w:r w:rsidR="00093EEB">
              <w:rPr>
                <w:noProof/>
                <w:webHidden/>
              </w:rPr>
              <w:fldChar w:fldCharType="end"/>
            </w:r>
          </w:hyperlink>
        </w:p>
        <w:p w14:paraId="1ED8A3B3" w14:textId="05438A2C" w:rsidR="00093EEB" w:rsidRDefault="00A73A0D">
          <w:pPr>
            <w:pStyle w:val="TOC1"/>
            <w:rPr>
              <w:rFonts w:eastAsiaTheme="minorEastAsia"/>
              <w:noProof/>
            </w:rPr>
          </w:pPr>
          <w:hyperlink w:anchor="_Toc2157490" w:history="1">
            <w:r w:rsidR="00093EEB" w:rsidRPr="000A1B67">
              <w:rPr>
                <w:rStyle w:val="Hyperlink"/>
                <w:rFonts w:asciiTheme="majorBidi" w:hAnsiTheme="majorBidi"/>
                <w:noProof/>
                <w:lang w:val="en-GB"/>
              </w:rPr>
              <w:t>IV.</w:t>
            </w:r>
            <w:r w:rsidR="00093EEB">
              <w:rPr>
                <w:rFonts w:eastAsiaTheme="minorEastAsia"/>
                <w:noProof/>
              </w:rPr>
              <w:tab/>
            </w:r>
            <w:r w:rsidR="00093EEB" w:rsidRPr="000A1B67">
              <w:rPr>
                <w:rStyle w:val="Hyperlink"/>
                <w:rFonts w:asciiTheme="majorBidi" w:hAnsiTheme="majorBidi"/>
                <w:noProof/>
                <w:lang w:val="en-GB"/>
              </w:rPr>
              <w:t>How is the Course Assessed?</w:t>
            </w:r>
            <w:r w:rsidR="00093EEB">
              <w:rPr>
                <w:noProof/>
                <w:webHidden/>
              </w:rPr>
              <w:tab/>
            </w:r>
            <w:r w:rsidR="00093EEB">
              <w:rPr>
                <w:noProof/>
                <w:webHidden/>
              </w:rPr>
              <w:fldChar w:fldCharType="begin"/>
            </w:r>
            <w:r w:rsidR="00093EEB">
              <w:rPr>
                <w:noProof/>
                <w:webHidden/>
              </w:rPr>
              <w:instrText xml:space="preserve"> PAGEREF _Toc2157490 \h </w:instrText>
            </w:r>
            <w:r w:rsidR="00093EEB">
              <w:rPr>
                <w:noProof/>
                <w:webHidden/>
              </w:rPr>
            </w:r>
            <w:r w:rsidR="00093EEB">
              <w:rPr>
                <w:noProof/>
                <w:webHidden/>
              </w:rPr>
              <w:fldChar w:fldCharType="separate"/>
            </w:r>
            <w:r w:rsidR="00093EEB">
              <w:rPr>
                <w:noProof/>
                <w:webHidden/>
              </w:rPr>
              <w:t>13</w:t>
            </w:r>
            <w:r w:rsidR="00093EEB">
              <w:rPr>
                <w:noProof/>
                <w:webHidden/>
              </w:rPr>
              <w:fldChar w:fldCharType="end"/>
            </w:r>
          </w:hyperlink>
        </w:p>
        <w:p w14:paraId="780CCBE3" w14:textId="4C29730F" w:rsidR="00093EEB" w:rsidRDefault="00A73A0D">
          <w:pPr>
            <w:pStyle w:val="TOC1"/>
            <w:rPr>
              <w:rFonts w:eastAsiaTheme="minorEastAsia"/>
              <w:noProof/>
            </w:rPr>
          </w:pPr>
          <w:hyperlink w:anchor="_Toc2157491" w:history="1">
            <w:r w:rsidR="00093EEB" w:rsidRPr="000A1B67">
              <w:rPr>
                <w:rStyle w:val="Hyperlink"/>
                <w:rFonts w:asciiTheme="majorBidi" w:hAnsiTheme="majorBidi"/>
                <w:noProof/>
              </w:rPr>
              <w:t>IV. 1 Assessment type – Assignment</w:t>
            </w:r>
            <w:r w:rsidR="00093EEB">
              <w:rPr>
                <w:noProof/>
                <w:webHidden/>
              </w:rPr>
              <w:tab/>
            </w:r>
            <w:r w:rsidR="00093EEB">
              <w:rPr>
                <w:noProof/>
                <w:webHidden/>
              </w:rPr>
              <w:fldChar w:fldCharType="begin"/>
            </w:r>
            <w:r w:rsidR="00093EEB">
              <w:rPr>
                <w:noProof/>
                <w:webHidden/>
              </w:rPr>
              <w:instrText xml:space="preserve"> PAGEREF _Toc2157491 \h </w:instrText>
            </w:r>
            <w:r w:rsidR="00093EEB">
              <w:rPr>
                <w:noProof/>
                <w:webHidden/>
              </w:rPr>
            </w:r>
            <w:r w:rsidR="00093EEB">
              <w:rPr>
                <w:noProof/>
                <w:webHidden/>
              </w:rPr>
              <w:fldChar w:fldCharType="separate"/>
            </w:r>
            <w:r w:rsidR="00093EEB">
              <w:rPr>
                <w:noProof/>
                <w:webHidden/>
              </w:rPr>
              <w:t>14</w:t>
            </w:r>
            <w:r w:rsidR="00093EEB">
              <w:rPr>
                <w:noProof/>
                <w:webHidden/>
              </w:rPr>
              <w:fldChar w:fldCharType="end"/>
            </w:r>
          </w:hyperlink>
        </w:p>
        <w:p w14:paraId="1DF6B6B5" w14:textId="29638377" w:rsidR="00093EEB" w:rsidRDefault="00A73A0D">
          <w:pPr>
            <w:pStyle w:val="TOC1"/>
            <w:rPr>
              <w:rFonts w:eastAsiaTheme="minorEastAsia"/>
              <w:noProof/>
            </w:rPr>
          </w:pPr>
          <w:hyperlink w:anchor="_Toc2157492" w:history="1">
            <w:r w:rsidR="00093EEB" w:rsidRPr="000A1B67">
              <w:rPr>
                <w:rStyle w:val="Hyperlink"/>
                <w:rFonts w:asciiTheme="majorBidi" w:hAnsiTheme="majorBidi"/>
                <w:noProof/>
              </w:rPr>
              <w:t>IV. 2 Assessment type – Exam I</w:t>
            </w:r>
            <w:r w:rsidR="00093EEB">
              <w:rPr>
                <w:noProof/>
                <w:webHidden/>
              </w:rPr>
              <w:tab/>
            </w:r>
            <w:r w:rsidR="00093EEB">
              <w:rPr>
                <w:noProof/>
                <w:webHidden/>
              </w:rPr>
              <w:fldChar w:fldCharType="begin"/>
            </w:r>
            <w:r w:rsidR="00093EEB">
              <w:rPr>
                <w:noProof/>
                <w:webHidden/>
              </w:rPr>
              <w:instrText xml:space="preserve"> PAGEREF _Toc2157492 \h </w:instrText>
            </w:r>
            <w:r w:rsidR="00093EEB">
              <w:rPr>
                <w:noProof/>
                <w:webHidden/>
              </w:rPr>
            </w:r>
            <w:r w:rsidR="00093EEB">
              <w:rPr>
                <w:noProof/>
                <w:webHidden/>
              </w:rPr>
              <w:fldChar w:fldCharType="separate"/>
            </w:r>
            <w:r w:rsidR="00093EEB">
              <w:rPr>
                <w:noProof/>
                <w:webHidden/>
              </w:rPr>
              <w:t>14</w:t>
            </w:r>
            <w:r w:rsidR="00093EEB">
              <w:rPr>
                <w:noProof/>
                <w:webHidden/>
              </w:rPr>
              <w:fldChar w:fldCharType="end"/>
            </w:r>
          </w:hyperlink>
        </w:p>
        <w:p w14:paraId="1CCBFF52" w14:textId="6DCE330F" w:rsidR="00093EEB" w:rsidRDefault="00A73A0D">
          <w:pPr>
            <w:pStyle w:val="TOC1"/>
            <w:rPr>
              <w:rFonts w:eastAsiaTheme="minorEastAsia"/>
              <w:noProof/>
            </w:rPr>
          </w:pPr>
          <w:hyperlink w:anchor="_Toc2157493" w:history="1">
            <w:r w:rsidR="00093EEB" w:rsidRPr="000A1B67">
              <w:rPr>
                <w:rStyle w:val="Hyperlink"/>
                <w:rFonts w:asciiTheme="majorBidi" w:hAnsiTheme="majorBidi"/>
                <w:noProof/>
              </w:rPr>
              <w:t>IV.3 Assessment type – Exam II</w:t>
            </w:r>
            <w:r w:rsidR="00093EEB">
              <w:rPr>
                <w:noProof/>
                <w:webHidden/>
              </w:rPr>
              <w:tab/>
            </w:r>
            <w:r w:rsidR="00093EEB">
              <w:rPr>
                <w:noProof/>
                <w:webHidden/>
              </w:rPr>
              <w:fldChar w:fldCharType="begin"/>
            </w:r>
            <w:r w:rsidR="00093EEB">
              <w:rPr>
                <w:noProof/>
                <w:webHidden/>
              </w:rPr>
              <w:instrText xml:space="preserve"> PAGEREF _Toc2157493 \h </w:instrText>
            </w:r>
            <w:r w:rsidR="00093EEB">
              <w:rPr>
                <w:noProof/>
                <w:webHidden/>
              </w:rPr>
            </w:r>
            <w:r w:rsidR="00093EEB">
              <w:rPr>
                <w:noProof/>
                <w:webHidden/>
              </w:rPr>
              <w:fldChar w:fldCharType="separate"/>
            </w:r>
            <w:r w:rsidR="00093EEB">
              <w:rPr>
                <w:noProof/>
                <w:webHidden/>
              </w:rPr>
              <w:t>15</w:t>
            </w:r>
            <w:r w:rsidR="00093EEB">
              <w:rPr>
                <w:noProof/>
                <w:webHidden/>
              </w:rPr>
              <w:fldChar w:fldCharType="end"/>
            </w:r>
          </w:hyperlink>
        </w:p>
        <w:p w14:paraId="590E9DCA" w14:textId="4B0A7E8F" w:rsidR="00093EEB" w:rsidRDefault="00A73A0D">
          <w:pPr>
            <w:pStyle w:val="TOC1"/>
            <w:rPr>
              <w:rFonts w:eastAsiaTheme="minorEastAsia"/>
              <w:noProof/>
            </w:rPr>
          </w:pPr>
          <w:hyperlink w:anchor="_Toc2157494" w:history="1">
            <w:r w:rsidR="00093EEB" w:rsidRPr="000A1B67">
              <w:rPr>
                <w:rStyle w:val="Hyperlink"/>
                <w:rFonts w:asciiTheme="majorBidi" w:hAnsiTheme="majorBidi"/>
                <w:noProof/>
              </w:rPr>
              <w:t>IV.4 Assessment type – Final Exam</w:t>
            </w:r>
            <w:r w:rsidR="00093EEB">
              <w:rPr>
                <w:noProof/>
                <w:webHidden/>
              </w:rPr>
              <w:tab/>
            </w:r>
            <w:r w:rsidR="00093EEB">
              <w:rPr>
                <w:noProof/>
                <w:webHidden/>
              </w:rPr>
              <w:fldChar w:fldCharType="begin"/>
            </w:r>
            <w:r w:rsidR="00093EEB">
              <w:rPr>
                <w:noProof/>
                <w:webHidden/>
              </w:rPr>
              <w:instrText xml:space="preserve"> PAGEREF _Toc2157494 \h </w:instrText>
            </w:r>
            <w:r w:rsidR="00093EEB">
              <w:rPr>
                <w:noProof/>
                <w:webHidden/>
              </w:rPr>
            </w:r>
            <w:r w:rsidR="00093EEB">
              <w:rPr>
                <w:noProof/>
                <w:webHidden/>
              </w:rPr>
              <w:fldChar w:fldCharType="separate"/>
            </w:r>
            <w:r w:rsidR="00093EEB">
              <w:rPr>
                <w:noProof/>
                <w:webHidden/>
              </w:rPr>
              <w:t>16</w:t>
            </w:r>
            <w:r w:rsidR="00093EEB">
              <w:rPr>
                <w:noProof/>
                <w:webHidden/>
              </w:rPr>
              <w:fldChar w:fldCharType="end"/>
            </w:r>
          </w:hyperlink>
        </w:p>
        <w:p w14:paraId="20C846A5" w14:textId="17605128" w:rsidR="00093EEB" w:rsidRDefault="00A73A0D">
          <w:pPr>
            <w:pStyle w:val="TOC1"/>
            <w:rPr>
              <w:rFonts w:eastAsiaTheme="minorEastAsia"/>
              <w:noProof/>
            </w:rPr>
          </w:pPr>
          <w:hyperlink w:anchor="_Toc2157495" w:history="1">
            <w:r w:rsidR="00093EEB" w:rsidRPr="000A1B67">
              <w:rPr>
                <w:rStyle w:val="Hyperlink"/>
                <w:rFonts w:asciiTheme="majorBidi" w:hAnsiTheme="majorBidi"/>
                <w:noProof/>
                <w:lang w:val="en-GB"/>
              </w:rPr>
              <w:t>V.</w:t>
            </w:r>
            <w:r w:rsidR="00093EEB">
              <w:rPr>
                <w:rFonts w:eastAsiaTheme="minorEastAsia"/>
                <w:noProof/>
              </w:rPr>
              <w:tab/>
            </w:r>
            <w:r w:rsidR="00093EEB" w:rsidRPr="000A1B67">
              <w:rPr>
                <w:rStyle w:val="Hyperlink"/>
                <w:rFonts w:asciiTheme="majorBidi" w:hAnsiTheme="majorBidi"/>
                <w:noProof/>
                <w:lang w:val="en-GB"/>
              </w:rPr>
              <w:t>Assessment Criteria</w:t>
            </w:r>
            <w:r w:rsidR="00093EEB">
              <w:rPr>
                <w:noProof/>
                <w:webHidden/>
              </w:rPr>
              <w:tab/>
            </w:r>
            <w:r w:rsidR="00093EEB">
              <w:rPr>
                <w:noProof/>
                <w:webHidden/>
              </w:rPr>
              <w:fldChar w:fldCharType="begin"/>
            </w:r>
            <w:r w:rsidR="00093EEB">
              <w:rPr>
                <w:noProof/>
                <w:webHidden/>
              </w:rPr>
              <w:instrText xml:space="preserve"> PAGEREF _Toc2157495 \h </w:instrText>
            </w:r>
            <w:r w:rsidR="00093EEB">
              <w:rPr>
                <w:noProof/>
                <w:webHidden/>
              </w:rPr>
            </w:r>
            <w:r w:rsidR="00093EEB">
              <w:rPr>
                <w:noProof/>
                <w:webHidden/>
              </w:rPr>
              <w:fldChar w:fldCharType="separate"/>
            </w:r>
            <w:r w:rsidR="00093EEB">
              <w:rPr>
                <w:noProof/>
                <w:webHidden/>
              </w:rPr>
              <w:t>17</w:t>
            </w:r>
            <w:r w:rsidR="00093EEB">
              <w:rPr>
                <w:noProof/>
                <w:webHidden/>
              </w:rPr>
              <w:fldChar w:fldCharType="end"/>
            </w:r>
          </w:hyperlink>
        </w:p>
        <w:p w14:paraId="13BE4A0A" w14:textId="63FC5A2B" w:rsidR="00277197" w:rsidRPr="00BB51C8" w:rsidRDefault="00F25F3F" w:rsidP="009F071D">
          <w:pPr>
            <w:spacing w:after="0" w:line="360" w:lineRule="auto"/>
            <w:rPr>
              <w:rFonts w:asciiTheme="majorBidi" w:hAnsiTheme="majorBidi" w:cstheme="majorBidi"/>
            </w:rPr>
          </w:pPr>
          <w:r w:rsidRPr="00BB51C8">
            <w:rPr>
              <w:rFonts w:asciiTheme="majorBidi" w:hAnsiTheme="majorBidi" w:cstheme="majorBidi"/>
              <w:sz w:val="24"/>
              <w:szCs w:val="24"/>
            </w:rPr>
            <w:fldChar w:fldCharType="end"/>
          </w:r>
        </w:p>
      </w:sdtContent>
    </w:sdt>
    <w:p w14:paraId="062B1616" w14:textId="77777777" w:rsidR="00277197" w:rsidRPr="00BB51C8" w:rsidRDefault="00277197" w:rsidP="009F071D">
      <w:pPr>
        <w:spacing w:after="0" w:line="360" w:lineRule="auto"/>
        <w:rPr>
          <w:rFonts w:asciiTheme="majorBidi" w:hAnsiTheme="majorBidi" w:cstheme="majorBidi"/>
          <w:b/>
          <w:bCs/>
          <w:sz w:val="32"/>
          <w:szCs w:val="32"/>
        </w:rPr>
      </w:pPr>
    </w:p>
    <w:p w14:paraId="3DFB032A" w14:textId="77777777" w:rsidR="009571AF" w:rsidRPr="00BB51C8" w:rsidRDefault="009571AF" w:rsidP="009F071D">
      <w:pPr>
        <w:spacing w:after="0" w:line="360" w:lineRule="auto"/>
        <w:rPr>
          <w:rFonts w:asciiTheme="majorBidi" w:hAnsiTheme="majorBidi" w:cstheme="majorBidi"/>
          <w:lang w:val="en-GB"/>
        </w:rPr>
      </w:pPr>
      <w:r w:rsidRPr="00BB51C8">
        <w:rPr>
          <w:rFonts w:asciiTheme="majorBidi" w:hAnsiTheme="majorBidi" w:cstheme="majorBidi"/>
          <w:lang w:val="en-GB"/>
        </w:rPr>
        <w:br w:type="page"/>
      </w:r>
    </w:p>
    <w:p w14:paraId="61B52C6F" w14:textId="77777777" w:rsidR="00CE704C" w:rsidRPr="00BB51C8" w:rsidRDefault="00CE704C" w:rsidP="00345386">
      <w:pPr>
        <w:pStyle w:val="Heading1"/>
        <w:spacing w:before="0" w:line="240" w:lineRule="auto"/>
        <w:rPr>
          <w:rFonts w:asciiTheme="majorBidi" w:hAnsiTheme="majorBidi"/>
          <w:b w:val="0"/>
          <w:color w:val="auto"/>
          <w:sz w:val="20"/>
          <w:szCs w:val="20"/>
          <w:lang w:val="en-GB"/>
        </w:rPr>
      </w:pPr>
    </w:p>
    <w:p w14:paraId="7E7697C8" w14:textId="77777777" w:rsidR="00B36218" w:rsidRPr="00BB51C8" w:rsidRDefault="00DE3D71" w:rsidP="00544BDA">
      <w:pPr>
        <w:pStyle w:val="Heading1"/>
        <w:numPr>
          <w:ilvl w:val="0"/>
          <w:numId w:val="6"/>
        </w:numPr>
        <w:spacing w:before="0" w:line="360" w:lineRule="auto"/>
        <w:rPr>
          <w:rFonts w:asciiTheme="majorBidi" w:hAnsiTheme="majorBidi"/>
          <w:color w:val="auto"/>
          <w:lang w:val="en-GB"/>
        </w:rPr>
      </w:pPr>
      <w:bookmarkStart w:id="0" w:name="_Toc2157487"/>
      <w:r w:rsidRPr="00BB51C8">
        <w:rPr>
          <w:rFonts w:asciiTheme="majorBidi" w:hAnsiTheme="majorBidi"/>
          <w:color w:val="auto"/>
          <w:lang w:val="en-GB"/>
        </w:rPr>
        <w:t>Important Things to R</w:t>
      </w:r>
      <w:r w:rsidR="00B36218" w:rsidRPr="00BB51C8">
        <w:rPr>
          <w:rFonts w:asciiTheme="majorBidi" w:hAnsiTheme="majorBidi"/>
          <w:color w:val="auto"/>
          <w:lang w:val="en-GB"/>
        </w:rPr>
        <w:t>emember</w:t>
      </w:r>
      <w:bookmarkEnd w:id="0"/>
    </w:p>
    <w:p w14:paraId="26A9BE5B" w14:textId="77777777" w:rsidR="00DE3D71" w:rsidRPr="00BB51C8" w:rsidRDefault="00DE3D71" w:rsidP="00DE3D71">
      <w:pPr>
        <w:rPr>
          <w:rFonts w:asciiTheme="majorBidi" w:hAnsiTheme="majorBidi" w:cstheme="majorBidi"/>
          <w:lang w:val="en-GB"/>
        </w:rPr>
      </w:pPr>
    </w:p>
    <w:p w14:paraId="58F875B6" w14:textId="69414B12" w:rsidR="001570DF" w:rsidRPr="00DE15E3" w:rsidRDefault="00A57AAA" w:rsidP="00DE15E3">
      <w:pPr>
        <w:pStyle w:val="ListParagraph"/>
        <w:numPr>
          <w:ilvl w:val="0"/>
          <w:numId w:val="14"/>
        </w:numPr>
        <w:spacing w:after="0" w:line="360" w:lineRule="auto"/>
        <w:jc w:val="both"/>
        <w:rPr>
          <w:rFonts w:asciiTheme="majorBidi" w:hAnsiTheme="majorBidi" w:cstheme="majorBidi"/>
          <w:sz w:val="24"/>
          <w:szCs w:val="24"/>
        </w:rPr>
      </w:pPr>
      <w:r w:rsidRPr="00DE15E3">
        <w:rPr>
          <w:rFonts w:asciiTheme="majorBidi" w:hAnsiTheme="majorBidi" w:cstheme="majorBidi"/>
          <w:b/>
          <w:bCs/>
          <w:sz w:val="24"/>
          <w:szCs w:val="24"/>
          <w:u w:val="single"/>
        </w:rPr>
        <w:t>Make-</w:t>
      </w:r>
      <w:r w:rsidR="00BD3706" w:rsidRPr="00DE15E3">
        <w:rPr>
          <w:rFonts w:asciiTheme="majorBidi" w:hAnsiTheme="majorBidi" w:cstheme="majorBidi"/>
          <w:b/>
          <w:bCs/>
          <w:sz w:val="24"/>
          <w:szCs w:val="24"/>
          <w:u w:val="single"/>
        </w:rPr>
        <w:t>Up Exam Policy:</w:t>
      </w:r>
      <w:r w:rsidR="00016811" w:rsidRPr="00DE15E3">
        <w:rPr>
          <w:rFonts w:asciiTheme="majorBidi" w:hAnsiTheme="majorBidi" w:cstheme="majorBidi"/>
          <w:sz w:val="24"/>
          <w:szCs w:val="24"/>
        </w:rPr>
        <w:t xml:space="preserve"> </w:t>
      </w:r>
      <w:r w:rsidR="0006747B" w:rsidRPr="00DE15E3">
        <w:rPr>
          <w:rFonts w:asciiTheme="majorBidi" w:hAnsiTheme="majorBidi" w:cstheme="majorBidi"/>
          <w:sz w:val="24"/>
          <w:szCs w:val="24"/>
        </w:rPr>
        <w:t>Students missing an</w:t>
      </w:r>
      <w:r w:rsidR="00BD3706" w:rsidRPr="00DE15E3">
        <w:rPr>
          <w:rFonts w:asciiTheme="majorBidi" w:hAnsiTheme="majorBidi" w:cstheme="majorBidi"/>
          <w:sz w:val="24"/>
          <w:szCs w:val="24"/>
        </w:rPr>
        <w:t xml:space="preserve"> exam, a</w:t>
      </w:r>
      <w:r w:rsidR="00016811" w:rsidRPr="00DE15E3">
        <w:rPr>
          <w:rFonts w:asciiTheme="majorBidi" w:hAnsiTheme="majorBidi" w:cstheme="majorBidi"/>
          <w:sz w:val="24"/>
          <w:szCs w:val="24"/>
        </w:rPr>
        <w:t xml:space="preserve"> quiz or any graded assignment, </w:t>
      </w:r>
      <w:r w:rsidR="00BD3706" w:rsidRPr="00DE15E3">
        <w:rPr>
          <w:rFonts w:asciiTheme="majorBidi" w:hAnsiTheme="majorBidi" w:cstheme="majorBidi"/>
          <w:sz w:val="24"/>
          <w:szCs w:val="24"/>
        </w:rPr>
        <w:t xml:space="preserve">must submit a </w:t>
      </w:r>
      <w:r w:rsidR="00BD3706" w:rsidRPr="00DE15E3">
        <w:rPr>
          <w:rFonts w:asciiTheme="majorBidi" w:hAnsiTheme="majorBidi" w:cstheme="majorBidi"/>
          <w:b/>
          <w:bCs/>
          <w:sz w:val="24"/>
          <w:szCs w:val="24"/>
          <w:u w:val="single"/>
        </w:rPr>
        <w:t>petition</w:t>
      </w:r>
      <w:r w:rsidR="00BD3706" w:rsidRPr="00DE15E3">
        <w:rPr>
          <w:rFonts w:asciiTheme="majorBidi" w:hAnsiTheme="majorBidi" w:cstheme="majorBidi"/>
          <w:sz w:val="24"/>
          <w:szCs w:val="24"/>
        </w:rPr>
        <w:t xml:space="preserve"> to Students Affairs Office (SAO) within </w:t>
      </w:r>
      <w:r w:rsidR="00BD3706" w:rsidRPr="00DE15E3">
        <w:rPr>
          <w:rFonts w:asciiTheme="majorBidi" w:hAnsiTheme="majorBidi" w:cstheme="majorBidi"/>
          <w:b/>
          <w:bCs/>
          <w:sz w:val="24"/>
          <w:szCs w:val="24"/>
          <w:u w:val="single"/>
        </w:rPr>
        <w:t>(7) working days</w:t>
      </w:r>
      <w:r w:rsidR="00016811" w:rsidRPr="00DE15E3">
        <w:rPr>
          <w:rFonts w:asciiTheme="majorBidi" w:hAnsiTheme="majorBidi" w:cstheme="majorBidi"/>
          <w:sz w:val="24"/>
          <w:szCs w:val="24"/>
        </w:rPr>
        <w:t xml:space="preserve"> for review. Note that make-</w:t>
      </w:r>
      <w:r w:rsidR="00BD3706" w:rsidRPr="00DE15E3">
        <w:rPr>
          <w:rFonts w:asciiTheme="majorBidi" w:hAnsiTheme="majorBidi" w:cstheme="majorBidi"/>
          <w:sz w:val="24"/>
          <w:szCs w:val="24"/>
        </w:rPr>
        <w:t>up activities are subject to 10</w:t>
      </w:r>
      <w:r w:rsidR="00673CC6">
        <w:rPr>
          <w:rFonts w:asciiTheme="majorBidi" w:hAnsiTheme="majorBidi" w:cstheme="majorBidi"/>
          <w:sz w:val="24"/>
          <w:szCs w:val="24"/>
        </w:rPr>
        <w:t xml:space="preserve"> </w:t>
      </w:r>
      <w:r w:rsidR="00BD3706" w:rsidRPr="00DE15E3">
        <w:rPr>
          <w:rFonts w:asciiTheme="majorBidi" w:hAnsiTheme="majorBidi" w:cstheme="majorBidi"/>
          <w:sz w:val="24"/>
          <w:szCs w:val="24"/>
        </w:rPr>
        <w:t>%-20</w:t>
      </w:r>
      <w:r w:rsidR="00673CC6">
        <w:rPr>
          <w:rFonts w:asciiTheme="majorBidi" w:hAnsiTheme="majorBidi" w:cstheme="majorBidi"/>
          <w:sz w:val="24"/>
          <w:szCs w:val="24"/>
        </w:rPr>
        <w:t xml:space="preserve"> </w:t>
      </w:r>
      <w:r w:rsidR="00BD3706" w:rsidRPr="00DE15E3">
        <w:rPr>
          <w:rFonts w:asciiTheme="majorBidi" w:hAnsiTheme="majorBidi" w:cstheme="majorBidi"/>
          <w:sz w:val="24"/>
          <w:szCs w:val="24"/>
        </w:rPr>
        <w:t>% penalty dependin</w:t>
      </w:r>
      <w:r w:rsidR="00016811" w:rsidRPr="00DE15E3">
        <w:rPr>
          <w:rFonts w:asciiTheme="majorBidi" w:hAnsiTheme="majorBidi" w:cstheme="majorBidi"/>
          <w:sz w:val="24"/>
          <w:szCs w:val="24"/>
        </w:rPr>
        <w:t xml:space="preserve">g on the nature of the excuse. </w:t>
      </w:r>
      <w:r w:rsidR="00BD3706" w:rsidRPr="00DE15E3">
        <w:rPr>
          <w:rFonts w:asciiTheme="majorBidi" w:hAnsiTheme="majorBidi" w:cstheme="majorBidi"/>
          <w:sz w:val="24"/>
          <w:szCs w:val="24"/>
        </w:rPr>
        <w:t xml:space="preserve">Please email the petition to the respective campus using the following emails: </w:t>
      </w:r>
      <w:r w:rsidR="00690F05" w:rsidRPr="00DE15E3">
        <w:rPr>
          <w:rFonts w:asciiTheme="majorBidi" w:hAnsiTheme="majorBidi" w:cstheme="majorBidi"/>
          <w:sz w:val="24"/>
          <w:szCs w:val="24"/>
        </w:rPr>
        <w:tab/>
      </w:r>
      <w:r w:rsidR="00016811" w:rsidRPr="00DE15E3">
        <w:rPr>
          <w:rFonts w:asciiTheme="majorBidi" w:hAnsiTheme="majorBidi" w:cstheme="majorBidi"/>
          <w:sz w:val="24"/>
          <w:szCs w:val="24"/>
        </w:rPr>
        <w:tab/>
      </w:r>
      <w:r w:rsidR="00016811" w:rsidRPr="00DE15E3">
        <w:rPr>
          <w:rFonts w:asciiTheme="majorBidi" w:hAnsiTheme="majorBidi" w:cstheme="majorBidi"/>
          <w:sz w:val="24"/>
          <w:szCs w:val="24"/>
        </w:rPr>
        <w:tab/>
      </w:r>
      <w:r w:rsidR="00016811" w:rsidRPr="00DE15E3">
        <w:rPr>
          <w:rFonts w:asciiTheme="majorBidi" w:hAnsiTheme="majorBidi" w:cstheme="majorBidi"/>
          <w:sz w:val="24"/>
          <w:szCs w:val="24"/>
        </w:rPr>
        <w:tab/>
      </w:r>
    </w:p>
    <w:p w14:paraId="4EC899FD" w14:textId="77777777" w:rsidR="00BD3706" w:rsidRPr="001570DF" w:rsidRDefault="00A73A0D" w:rsidP="001570DF">
      <w:pPr>
        <w:pStyle w:val="ListParagraph"/>
        <w:spacing w:after="0" w:line="360" w:lineRule="auto"/>
        <w:ind w:left="270" w:firstLine="450"/>
        <w:jc w:val="both"/>
        <w:rPr>
          <w:rStyle w:val="Hyperlink"/>
        </w:rPr>
      </w:pPr>
      <w:hyperlink r:id="rId10" w:history="1">
        <w:r w:rsidR="00BD3706" w:rsidRPr="001570DF">
          <w:rPr>
            <w:rStyle w:val="Hyperlink"/>
            <w:rFonts w:asciiTheme="majorBidi" w:hAnsiTheme="majorBidi" w:cstheme="majorBidi"/>
            <w:sz w:val="24"/>
            <w:szCs w:val="24"/>
          </w:rPr>
          <w:t>Beirutpetition@mubs.edu.lb</w:t>
        </w:r>
      </w:hyperlink>
      <w:r w:rsidR="00BD3706" w:rsidRPr="001570DF">
        <w:rPr>
          <w:rStyle w:val="Hyperlink"/>
        </w:rPr>
        <w:t xml:space="preserve"> </w:t>
      </w:r>
    </w:p>
    <w:p w14:paraId="00C854B5" w14:textId="77777777" w:rsidR="001570DF" w:rsidRPr="001570DF" w:rsidRDefault="00A73A0D" w:rsidP="001570DF">
      <w:pPr>
        <w:pStyle w:val="ListParagraph"/>
        <w:spacing w:after="0" w:line="360" w:lineRule="auto"/>
        <w:ind w:left="270" w:firstLine="450"/>
        <w:jc w:val="both"/>
        <w:rPr>
          <w:rStyle w:val="Hyperlink"/>
        </w:rPr>
      </w:pPr>
      <w:hyperlink r:id="rId11" w:history="1">
        <w:r w:rsidR="00BD3706" w:rsidRPr="001570DF">
          <w:rPr>
            <w:rStyle w:val="Hyperlink"/>
            <w:rFonts w:asciiTheme="majorBidi" w:hAnsiTheme="majorBidi" w:cstheme="majorBidi"/>
            <w:sz w:val="24"/>
            <w:szCs w:val="24"/>
          </w:rPr>
          <w:t>Aleypetition@mubs.edu.lb</w:t>
        </w:r>
      </w:hyperlink>
      <w:r w:rsidR="001570DF" w:rsidRPr="001570DF">
        <w:rPr>
          <w:rStyle w:val="Hyperlink"/>
        </w:rPr>
        <w:t xml:space="preserve"> </w:t>
      </w:r>
    </w:p>
    <w:p w14:paraId="20665668" w14:textId="77777777" w:rsidR="00BD3706" w:rsidRPr="001570DF" w:rsidRDefault="00A73A0D" w:rsidP="001570DF">
      <w:pPr>
        <w:pStyle w:val="ListParagraph"/>
        <w:spacing w:after="0" w:line="360" w:lineRule="auto"/>
        <w:ind w:left="270" w:firstLine="450"/>
        <w:jc w:val="both"/>
        <w:rPr>
          <w:rStyle w:val="Hyperlink"/>
        </w:rPr>
      </w:pPr>
      <w:hyperlink r:id="rId12" w:history="1">
        <w:r w:rsidR="00BD3706" w:rsidRPr="001570DF">
          <w:rPr>
            <w:rStyle w:val="Hyperlink"/>
            <w:rFonts w:asciiTheme="majorBidi" w:hAnsiTheme="majorBidi" w:cstheme="majorBidi"/>
            <w:sz w:val="24"/>
            <w:szCs w:val="24"/>
          </w:rPr>
          <w:t>Damourpetition@mubs.edu.lb</w:t>
        </w:r>
      </w:hyperlink>
    </w:p>
    <w:p w14:paraId="110DA588" w14:textId="77777777" w:rsidR="00345386" w:rsidRPr="00BB51C8" w:rsidRDefault="00345386" w:rsidP="00DE3D71">
      <w:pPr>
        <w:pStyle w:val="ListParagraph"/>
        <w:spacing w:after="0" w:line="360" w:lineRule="auto"/>
        <w:ind w:left="274" w:firstLine="86"/>
        <w:jc w:val="both"/>
        <w:rPr>
          <w:rFonts w:asciiTheme="majorBidi" w:hAnsiTheme="majorBidi" w:cstheme="majorBidi"/>
          <w:sz w:val="24"/>
          <w:szCs w:val="24"/>
        </w:rPr>
      </w:pPr>
    </w:p>
    <w:p w14:paraId="539417E7" w14:textId="501F6B10" w:rsidR="00BD3706" w:rsidRPr="00BB51C8" w:rsidRDefault="00BD3706" w:rsidP="00544BDA">
      <w:pPr>
        <w:pStyle w:val="ListParagraph"/>
        <w:numPr>
          <w:ilvl w:val="0"/>
          <w:numId w:val="11"/>
        </w:num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u w:val="single"/>
        </w:rPr>
        <w:t>Attendance &amp; Tardiness Policy:</w:t>
      </w:r>
      <w:r w:rsidR="00016811" w:rsidRPr="00BB51C8">
        <w:rPr>
          <w:rFonts w:asciiTheme="majorBidi" w:hAnsiTheme="majorBidi" w:cstheme="majorBidi"/>
          <w:sz w:val="24"/>
          <w:szCs w:val="24"/>
        </w:rPr>
        <w:t xml:space="preserve"> </w:t>
      </w:r>
      <w:r w:rsidRPr="00BB51C8">
        <w:rPr>
          <w:rFonts w:asciiTheme="majorBidi" w:hAnsiTheme="majorBidi" w:cstheme="majorBidi"/>
          <w:sz w:val="24"/>
          <w:szCs w:val="24"/>
        </w:rPr>
        <w:t>Attendance is mandatory for</w:t>
      </w:r>
      <w:r w:rsidR="00673CC6">
        <w:rPr>
          <w:rFonts w:asciiTheme="majorBidi" w:hAnsiTheme="majorBidi" w:cstheme="majorBidi"/>
          <w:sz w:val="24"/>
          <w:szCs w:val="24"/>
        </w:rPr>
        <w:t xml:space="preserve"> all classes and constitutes 5 %</w:t>
      </w:r>
      <w:r w:rsidR="00016811" w:rsidRPr="00BB51C8">
        <w:rPr>
          <w:rFonts w:asciiTheme="majorBidi" w:hAnsiTheme="majorBidi" w:cstheme="majorBidi"/>
          <w:sz w:val="24"/>
          <w:szCs w:val="24"/>
        </w:rPr>
        <w:t xml:space="preserve"> of the students’ final grade. </w:t>
      </w:r>
      <w:r w:rsidRPr="00BB51C8">
        <w:rPr>
          <w:rFonts w:asciiTheme="majorBidi" w:hAnsiTheme="majorBidi" w:cstheme="majorBidi"/>
          <w:sz w:val="24"/>
          <w:szCs w:val="24"/>
        </w:rPr>
        <w:t xml:space="preserve">Students arriving more than (10) minutes late will be allowed to join the lecture, but no attendance will be awarded.  </w:t>
      </w:r>
    </w:p>
    <w:p w14:paraId="7365D1AB" w14:textId="77777777" w:rsidR="00345386" w:rsidRPr="00BB51C8" w:rsidRDefault="00345386" w:rsidP="00DE3D71">
      <w:pPr>
        <w:pStyle w:val="ListParagraph"/>
        <w:spacing w:after="0" w:line="360" w:lineRule="auto"/>
        <w:ind w:left="270"/>
        <w:jc w:val="both"/>
        <w:rPr>
          <w:rFonts w:asciiTheme="majorBidi" w:hAnsiTheme="majorBidi" w:cstheme="majorBidi"/>
          <w:sz w:val="24"/>
          <w:szCs w:val="24"/>
        </w:rPr>
      </w:pPr>
    </w:p>
    <w:p w14:paraId="24298010" w14:textId="77777777" w:rsidR="00BD3706" w:rsidRPr="00BB51C8" w:rsidRDefault="00BD3706" w:rsidP="00544BDA">
      <w:pPr>
        <w:pStyle w:val="ListParagraph"/>
        <w:numPr>
          <w:ilvl w:val="0"/>
          <w:numId w:val="11"/>
        </w:numPr>
        <w:spacing w:after="0" w:line="360" w:lineRule="auto"/>
        <w:jc w:val="both"/>
        <w:rPr>
          <w:rFonts w:asciiTheme="majorBidi" w:hAnsiTheme="majorBidi" w:cstheme="majorBidi"/>
          <w:b/>
          <w:bCs/>
          <w:sz w:val="24"/>
          <w:szCs w:val="24"/>
          <w:u w:val="single"/>
        </w:rPr>
      </w:pPr>
      <w:r w:rsidRPr="00BB51C8">
        <w:rPr>
          <w:rFonts w:asciiTheme="majorBidi" w:hAnsiTheme="majorBidi" w:cstheme="majorBidi"/>
          <w:b/>
          <w:bCs/>
          <w:sz w:val="24"/>
          <w:szCs w:val="24"/>
          <w:u w:val="single"/>
        </w:rPr>
        <w:t>Course Materials &amp; UMS:</w:t>
      </w:r>
      <w:r w:rsidR="00DE15E3">
        <w:rPr>
          <w:rFonts w:asciiTheme="majorBidi" w:hAnsiTheme="majorBidi" w:cstheme="majorBidi"/>
          <w:sz w:val="24"/>
          <w:szCs w:val="24"/>
        </w:rPr>
        <w:t xml:space="preserve"> </w:t>
      </w:r>
      <w:r w:rsidRPr="00BB51C8">
        <w:rPr>
          <w:rFonts w:asciiTheme="majorBidi" w:hAnsiTheme="majorBidi" w:cstheme="majorBidi"/>
          <w:sz w:val="24"/>
          <w:szCs w:val="24"/>
        </w:rPr>
        <w:t>A course handbook, which includes a course outline, detailing all aspects o</w:t>
      </w:r>
      <w:r w:rsidR="00016811" w:rsidRPr="00BB51C8">
        <w:rPr>
          <w:rFonts w:asciiTheme="majorBidi" w:hAnsiTheme="majorBidi" w:cstheme="majorBidi"/>
          <w:sz w:val="24"/>
          <w:szCs w:val="24"/>
        </w:rPr>
        <w:t xml:space="preserve">f each course will be posted on </w:t>
      </w:r>
      <w:r w:rsidR="00DE15E3">
        <w:rPr>
          <w:rFonts w:asciiTheme="majorBidi" w:hAnsiTheme="majorBidi" w:cstheme="majorBidi"/>
          <w:sz w:val="24"/>
          <w:szCs w:val="24"/>
        </w:rPr>
        <w:t xml:space="preserve">UMS. </w:t>
      </w:r>
      <w:r w:rsidRPr="00BB51C8">
        <w:rPr>
          <w:rFonts w:asciiTheme="majorBidi" w:hAnsiTheme="majorBidi" w:cstheme="majorBidi"/>
          <w:sz w:val="24"/>
          <w:szCs w:val="24"/>
        </w:rPr>
        <w:t>If such file does not exist, please email the corresponding Chair of the Depar</w:t>
      </w:r>
      <w:r w:rsidR="00016811" w:rsidRPr="00BB51C8">
        <w:rPr>
          <w:rFonts w:asciiTheme="majorBidi" w:hAnsiTheme="majorBidi" w:cstheme="majorBidi"/>
          <w:sz w:val="24"/>
          <w:szCs w:val="24"/>
        </w:rPr>
        <w:t>tment and carbon copy (cc) the D</w:t>
      </w:r>
      <w:r w:rsidRPr="00BB51C8">
        <w:rPr>
          <w:rFonts w:asciiTheme="majorBidi" w:hAnsiTheme="majorBidi" w:cstheme="majorBidi"/>
          <w:sz w:val="24"/>
          <w:szCs w:val="24"/>
        </w:rPr>
        <w:t xml:space="preserve">ean.  </w:t>
      </w:r>
    </w:p>
    <w:p w14:paraId="317B4EFB" w14:textId="2CE324EC" w:rsidR="00972F38" w:rsidRPr="00BE2034" w:rsidRDefault="00BD3706" w:rsidP="00BE2034">
      <w:pPr>
        <w:pStyle w:val="ListParagraph"/>
        <w:spacing w:after="0" w:line="360" w:lineRule="auto"/>
        <w:ind w:left="270" w:firstLine="450"/>
        <w:jc w:val="both"/>
        <w:rPr>
          <w:rFonts w:asciiTheme="majorBidi" w:hAnsiTheme="majorBidi" w:cstheme="majorBidi"/>
          <w:sz w:val="24"/>
          <w:szCs w:val="24"/>
        </w:rPr>
      </w:pPr>
      <w:r w:rsidRPr="00BB51C8">
        <w:rPr>
          <w:rFonts w:asciiTheme="majorBidi" w:hAnsiTheme="majorBidi" w:cstheme="majorBidi"/>
          <w:sz w:val="24"/>
          <w:szCs w:val="24"/>
        </w:rPr>
        <w:t>Dean</w:t>
      </w:r>
      <w:r w:rsidR="00016811" w:rsidRPr="00BB51C8">
        <w:rPr>
          <w:rFonts w:asciiTheme="majorBidi" w:hAnsiTheme="majorBidi" w:cstheme="majorBidi"/>
          <w:sz w:val="24"/>
          <w:szCs w:val="24"/>
        </w:rPr>
        <w:t>’s</w:t>
      </w:r>
      <w:r w:rsidRPr="00BB51C8">
        <w:rPr>
          <w:rFonts w:asciiTheme="majorBidi" w:hAnsiTheme="majorBidi" w:cstheme="majorBidi"/>
          <w:sz w:val="24"/>
          <w:szCs w:val="24"/>
        </w:rPr>
        <w:t xml:space="preserve"> email: </w:t>
      </w:r>
      <w:hyperlink r:id="rId13" w:history="1">
        <w:r w:rsidR="00016811" w:rsidRPr="00BB51C8">
          <w:rPr>
            <w:rStyle w:val="Hyperlink"/>
            <w:rFonts w:asciiTheme="majorBidi" w:hAnsiTheme="majorBidi" w:cstheme="majorBidi"/>
            <w:sz w:val="24"/>
            <w:szCs w:val="24"/>
          </w:rPr>
          <w:t>nalwan@mubs.edu.lb</w:t>
        </w:r>
      </w:hyperlink>
      <w:r w:rsidR="00972F38" w:rsidRPr="00BE2034">
        <w:rPr>
          <w:rFonts w:asciiTheme="majorBidi" w:hAnsiTheme="majorBidi" w:cstheme="majorBidi"/>
          <w:sz w:val="24"/>
          <w:szCs w:val="24"/>
        </w:rPr>
        <w:tab/>
      </w:r>
      <w:r w:rsidR="00972F38" w:rsidRPr="00BE2034">
        <w:rPr>
          <w:rFonts w:asciiTheme="majorBidi" w:hAnsiTheme="majorBidi" w:cstheme="majorBidi"/>
          <w:sz w:val="24"/>
          <w:szCs w:val="24"/>
        </w:rPr>
        <w:tab/>
      </w:r>
    </w:p>
    <w:p w14:paraId="6B60CC8D" w14:textId="77777777" w:rsidR="00BD3706" w:rsidRPr="00BB51C8" w:rsidRDefault="00BD3706" w:rsidP="00DE3D71">
      <w:pPr>
        <w:pStyle w:val="ListParagraph"/>
        <w:spacing w:after="0" w:line="360" w:lineRule="auto"/>
        <w:ind w:left="270" w:firstLine="180"/>
        <w:jc w:val="both"/>
        <w:rPr>
          <w:rFonts w:asciiTheme="majorBidi" w:hAnsiTheme="majorBidi" w:cstheme="majorBidi"/>
          <w:sz w:val="24"/>
          <w:szCs w:val="24"/>
        </w:rPr>
      </w:pPr>
      <w:r w:rsidRPr="00BB51C8">
        <w:rPr>
          <w:rFonts w:asciiTheme="majorBidi" w:hAnsiTheme="majorBidi" w:cstheme="majorBidi"/>
          <w:sz w:val="24"/>
          <w:szCs w:val="24"/>
        </w:rPr>
        <w:tab/>
      </w:r>
      <w:r w:rsidRPr="00BB51C8">
        <w:rPr>
          <w:rFonts w:asciiTheme="majorBidi" w:hAnsiTheme="majorBidi" w:cstheme="majorBidi"/>
          <w:sz w:val="24"/>
          <w:szCs w:val="24"/>
        </w:rPr>
        <w:tab/>
        <w:t xml:space="preserve">    </w:t>
      </w:r>
    </w:p>
    <w:p w14:paraId="7B942B24" w14:textId="09E8E495" w:rsidR="00BD3706" w:rsidRPr="00BB51C8" w:rsidRDefault="00BD3706" w:rsidP="00544BDA">
      <w:pPr>
        <w:pStyle w:val="ListParagraph"/>
        <w:numPr>
          <w:ilvl w:val="0"/>
          <w:numId w:val="12"/>
        </w:numPr>
        <w:spacing w:after="0" w:line="360" w:lineRule="auto"/>
        <w:jc w:val="both"/>
        <w:rPr>
          <w:rFonts w:asciiTheme="majorBidi" w:hAnsiTheme="majorBidi" w:cstheme="majorBidi"/>
          <w:b/>
          <w:bCs/>
          <w:i/>
          <w:iCs/>
          <w:sz w:val="24"/>
          <w:szCs w:val="24"/>
        </w:rPr>
      </w:pPr>
      <w:r w:rsidRPr="00BB51C8">
        <w:rPr>
          <w:rFonts w:asciiTheme="majorBidi" w:hAnsiTheme="majorBidi" w:cstheme="majorBidi"/>
          <w:b/>
          <w:bCs/>
          <w:sz w:val="24"/>
          <w:szCs w:val="24"/>
          <w:u w:val="single"/>
        </w:rPr>
        <w:t>Students’ Expectations:</w:t>
      </w:r>
      <w:r w:rsidR="00DE15E3">
        <w:rPr>
          <w:rFonts w:asciiTheme="majorBidi" w:hAnsiTheme="majorBidi" w:cstheme="majorBidi"/>
          <w:sz w:val="24"/>
          <w:szCs w:val="24"/>
        </w:rPr>
        <w:t xml:space="preserve"> </w:t>
      </w:r>
      <w:r w:rsidRPr="00BB51C8">
        <w:rPr>
          <w:rFonts w:asciiTheme="majorBidi" w:hAnsiTheme="majorBidi" w:cstheme="majorBidi"/>
          <w:sz w:val="24"/>
          <w:szCs w:val="24"/>
        </w:rPr>
        <w:t>Students are expected to have a textbook</w:t>
      </w:r>
      <w:r w:rsidR="00DE3D71" w:rsidRPr="00BB51C8">
        <w:rPr>
          <w:rFonts w:asciiTheme="majorBidi" w:hAnsiTheme="majorBidi" w:cstheme="majorBidi"/>
          <w:sz w:val="24"/>
          <w:szCs w:val="24"/>
        </w:rPr>
        <w:t>/lab manual</w:t>
      </w:r>
      <w:r w:rsidRPr="00BB51C8">
        <w:rPr>
          <w:rFonts w:asciiTheme="majorBidi" w:hAnsiTheme="majorBidi" w:cstheme="majorBidi"/>
          <w:sz w:val="24"/>
          <w:szCs w:val="24"/>
        </w:rPr>
        <w:t>, and w</w:t>
      </w:r>
      <w:r w:rsidR="00DE15E3">
        <w:rPr>
          <w:rFonts w:asciiTheme="majorBidi" w:hAnsiTheme="majorBidi" w:cstheme="majorBidi"/>
          <w:sz w:val="24"/>
          <w:szCs w:val="24"/>
        </w:rPr>
        <w:t xml:space="preserve">here applicable, a calculator. </w:t>
      </w:r>
      <w:r w:rsidRPr="00BB51C8">
        <w:rPr>
          <w:rFonts w:asciiTheme="majorBidi" w:hAnsiTheme="majorBidi" w:cstheme="majorBidi"/>
          <w:sz w:val="24"/>
          <w:szCs w:val="24"/>
        </w:rPr>
        <w:t>In addition, students should adhere to the code of conduct set forth by the MUBS administration in the cla</w:t>
      </w:r>
      <w:r w:rsidR="00DE15E3">
        <w:rPr>
          <w:rFonts w:asciiTheme="majorBidi" w:hAnsiTheme="majorBidi" w:cstheme="majorBidi"/>
          <w:sz w:val="24"/>
          <w:szCs w:val="24"/>
        </w:rPr>
        <w:t xml:space="preserve">ssroom and during examination. </w:t>
      </w:r>
      <w:r w:rsidR="00673CC6">
        <w:rPr>
          <w:rFonts w:asciiTheme="majorBidi" w:hAnsiTheme="majorBidi" w:cstheme="majorBidi"/>
          <w:b/>
          <w:bCs/>
          <w:i/>
          <w:iCs/>
          <w:sz w:val="24"/>
          <w:szCs w:val="24"/>
        </w:rPr>
        <w:t>Please note that cell p</w:t>
      </w:r>
      <w:r w:rsidRPr="00BB51C8">
        <w:rPr>
          <w:rFonts w:asciiTheme="majorBidi" w:hAnsiTheme="majorBidi" w:cstheme="majorBidi"/>
          <w:b/>
          <w:bCs/>
          <w:i/>
          <w:iCs/>
          <w:sz w:val="24"/>
          <w:szCs w:val="24"/>
        </w:rPr>
        <w:t>hone usage is prohibited in the classroom.</w:t>
      </w:r>
    </w:p>
    <w:p w14:paraId="7E47EFE5" w14:textId="77777777" w:rsidR="00BD3706" w:rsidRPr="00BB51C8" w:rsidRDefault="00BD3706" w:rsidP="00DE3D71">
      <w:pPr>
        <w:pStyle w:val="ListParagraph"/>
        <w:spacing w:after="0" w:line="360" w:lineRule="auto"/>
        <w:ind w:left="270" w:hanging="270"/>
        <w:jc w:val="both"/>
        <w:rPr>
          <w:rFonts w:asciiTheme="majorBidi" w:hAnsiTheme="majorBidi" w:cstheme="majorBidi"/>
          <w:sz w:val="24"/>
          <w:szCs w:val="24"/>
        </w:rPr>
      </w:pPr>
    </w:p>
    <w:p w14:paraId="28CB3315" w14:textId="77777777" w:rsidR="00BD3706" w:rsidRPr="00BB51C8" w:rsidRDefault="00BD3706" w:rsidP="00544BDA">
      <w:pPr>
        <w:pStyle w:val="ListParagraph"/>
        <w:numPr>
          <w:ilvl w:val="0"/>
          <w:numId w:val="12"/>
        </w:num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u w:val="single"/>
        </w:rPr>
        <w:t>Events Participation:</w:t>
      </w:r>
      <w:r w:rsidR="00DE15E3">
        <w:rPr>
          <w:rFonts w:asciiTheme="majorBidi" w:hAnsiTheme="majorBidi" w:cstheme="majorBidi"/>
          <w:sz w:val="24"/>
          <w:szCs w:val="24"/>
        </w:rPr>
        <w:t xml:space="preserve"> </w:t>
      </w:r>
      <w:r w:rsidRPr="00BB51C8">
        <w:rPr>
          <w:rFonts w:asciiTheme="majorBidi" w:hAnsiTheme="majorBidi" w:cstheme="majorBidi"/>
          <w:sz w:val="24"/>
          <w:szCs w:val="24"/>
        </w:rPr>
        <w:t>Depending on the nature of the course, students may be required to particip</w:t>
      </w:r>
      <w:r w:rsidR="00DE15E3">
        <w:rPr>
          <w:rFonts w:asciiTheme="majorBidi" w:hAnsiTheme="majorBidi" w:cstheme="majorBidi"/>
          <w:sz w:val="24"/>
          <w:szCs w:val="24"/>
        </w:rPr>
        <w:t xml:space="preserve">ate in certain related events. </w:t>
      </w:r>
      <w:r w:rsidRPr="00BB51C8">
        <w:rPr>
          <w:rFonts w:asciiTheme="majorBidi" w:hAnsiTheme="majorBidi" w:cstheme="majorBidi"/>
          <w:sz w:val="24"/>
          <w:szCs w:val="24"/>
        </w:rPr>
        <w:t>Active participation in these events may affect the students’ final grades positively.</w:t>
      </w:r>
    </w:p>
    <w:p w14:paraId="16736F18" w14:textId="77777777" w:rsidR="00690F05" w:rsidRPr="00BB51C8" w:rsidRDefault="00690F05" w:rsidP="00DE3D71">
      <w:pPr>
        <w:pStyle w:val="ListParagraph"/>
        <w:spacing w:line="360" w:lineRule="auto"/>
        <w:jc w:val="both"/>
        <w:rPr>
          <w:rFonts w:asciiTheme="majorBidi" w:hAnsiTheme="majorBidi" w:cstheme="majorBidi"/>
          <w:sz w:val="24"/>
          <w:szCs w:val="24"/>
        </w:rPr>
      </w:pPr>
    </w:p>
    <w:p w14:paraId="6579A39D" w14:textId="77777777" w:rsidR="00DE3D71" w:rsidRPr="00BB51C8" w:rsidRDefault="00DE3D71" w:rsidP="00544BDA">
      <w:pPr>
        <w:pStyle w:val="ListParagraph"/>
        <w:numPr>
          <w:ilvl w:val="0"/>
          <w:numId w:val="12"/>
        </w:numPr>
        <w:spacing w:after="0" w:line="360" w:lineRule="auto"/>
        <w:jc w:val="both"/>
        <w:rPr>
          <w:rFonts w:asciiTheme="majorBidi" w:hAnsiTheme="majorBidi" w:cstheme="majorBidi"/>
          <w:b/>
          <w:bCs/>
          <w:sz w:val="24"/>
          <w:szCs w:val="24"/>
          <w:u w:val="single"/>
        </w:rPr>
      </w:pPr>
      <w:r w:rsidRPr="00BB51C8">
        <w:rPr>
          <w:rFonts w:asciiTheme="majorBidi" w:hAnsiTheme="majorBidi" w:cstheme="majorBidi"/>
          <w:b/>
          <w:bCs/>
          <w:sz w:val="24"/>
          <w:szCs w:val="24"/>
          <w:u w:val="single"/>
        </w:rPr>
        <w:lastRenderedPageBreak/>
        <w:t>Communication with the SHS</w:t>
      </w:r>
      <w:r w:rsidR="00DE15E3">
        <w:rPr>
          <w:rFonts w:asciiTheme="majorBidi" w:hAnsiTheme="majorBidi" w:cstheme="majorBidi"/>
          <w:b/>
          <w:bCs/>
          <w:sz w:val="24"/>
          <w:szCs w:val="24"/>
          <w:u w:val="single"/>
        </w:rPr>
        <w:t>:</w:t>
      </w:r>
      <w:r w:rsidR="00DE15E3" w:rsidRPr="00DE15E3">
        <w:rPr>
          <w:rFonts w:asciiTheme="majorBidi" w:hAnsiTheme="majorBidi" w:cstheme="majorBidi"/>
          <w:b/>
          <w:bCs/>
          <w:sz w:val="24"/>
          <w:szCs w:val="24"/>
        </w:rPr>
        <w:t xml:space="preserve"> </w:t>
      </w:r>
      <w:r w:rsidR="00690F05" w:rsidRPr="00BB51C8">
        <w:rPr>
          <w:rFonts w:asciiTheme="majorBidi" w:hAnsiTheme="majorBidi" w:cstheme="majorBidi"/>
          <w:sz w:val="24"/>
          <w:szCs w:val="24"/>
        </w:rPr>
        <w:t>As</w:t>
      </w:r>
      <w:r w:rsidRPr="00BB51C8">
        <w:rPr>
          <w:rFonts w:asciiTheme="majorBidi" w:hAnsiTheme="majorBidi" w:cstheme="majorBidi"/>
          <w:sz w:val="24"/>
          <w:szCs w:val="24"/>
        </w:rPr>
        <w:t xml:space="preserve"> an SHS </w:t>
      </w:r>
      <w:r w:rsidR="00690F05" w:rsidRPr="00BB51C8">
        <w:rPr>
          <w:rFonts w:asciiTheme="majorBidi" w:hAnsiTheme="majorBidi" w:cstheme="majorBidi"/>
          <w:sz w:val="24"/>
          <w:szCs w:val="24"/>
        </w:rPr>
        <w:t>student</w:t>
      </w:r>
      <w:r w:rsidRPr="00BB51C8">
        <w:rPr>
          <w:rFonts w:asciiTheme="majorBidi" w:hAnsiTheme="majorBidi" w:cstheme="majorBidi"/>
          <w:sz w:val="24"/>
          <w:szCs w:val="24"/>
        </w:rPr>
        <w:t>,</w:t>
      </w:r>
      <w:r w:rsidR="00690F05" w:rsidRPr="00BB51C8">
        <w:rPr>
          <w:rFonts w:asciiTheme="majorBidi" w:hAnsiTheme="majorBidi" w:cstheme="majorBidi"/>
          <w:sz w:val="24"/>
          <w:szCs w:val="24"/>
        </w:rPr>
        <w:t xml:space="preserve"> you can email the </w:t>
      </w:r>
      <w:r w:rsidRPr="00BB51C8">
        <w:rPr>
          <w:rFonts w:asciiTheme="majorBidi" w:hAnsiTheme="majorBidi" w:cstheme="majorBidi"/>
          <w:sz w:val="24"/>
          <w:szCs w:val="24"/>
        </w:rPr>
        <w:t>SHS for any suggestion, complain, comment, problem</w:t>
      </w:r>
      <w:r w:rsidR="00DE15E3">
        <w:rPr>
          <w:rFonts w:asciiTheme="majorBidi" w:hAnsiTheme="majorBidi" w:cstheme="majorBidi"/>
          <w:sz w:val="24"/>
          <w:szCs w:val="24"/>
        </w:rPr>
        <w:t>, etc.</w:t>
      </w:r>
      <w:r w:rsidR="00690F05" w:rsidRPr="00BB51C8">
        <w:rPr>
          <w:rFonts w:asciiTheme="majorBidi" w:hAnsiTheme="majorBidi" w:cstheme="majorBidi"/>
          <w:sz w:val="24"/>
          <w:szCs w:val="24"/>
        </w:rPr>
        <w:t xml:space="preserve"> at: </w:t>
      </w:r>
    </w:p>
    <w:p w14:paraId="0686AB36" w14:textId="77777777" w:rsidR="00DE3D71" w:rsidRPr="00BB51C8" w:rsidRDefault="00DE3D71" w:rsidP="00DE3D71">
      <w:pPr>
        <w:jc w:val="both"/>
        <w:rPr>
          <w:rFonts w:asciiTheme="majorBidi" w:hAnsiTheme="majorBidi" w:cstheme="majorBidi"/>
          <w:sz w:val="24"/>
          <w:szCs w:val="24"/>
        </w:rPr>
      </w:pPr>
    </w:p>
    <w:p w14:paraId="7762DCAD" w14:textId="64328BA2" w:rsidR="00DE3D71" w:rsidRPr="00BB51C8" w:rsidRDefault="00972F38" w:rsidP="00BB51C8">
      <w:pPr>
        <w:pStyle w:val="ListParagraph"/>
        <w:spacing w:after="0" w:line="360" w:lineRule="auto"/>
        <w:jc w:val="both"/>
        <w:rPr>
          <w:rFonts w:asciiTheme="majorBidi" w:hAnsiTheme="majorBidi" w:cstheme="majorBidi"/>
          <w:sz w:val="24"/>
          <w:szCs w:val="24"/>
        </w:rPr>
      </w:pPr>
      <w:r>
        <w:rPr>
          <w:rFonts w:asciiTheme="majorBidi" w:hAnsiTheme="majorBidi" w:cstheme="majorBidi"/>
          <w:sz w:val="24"/>
          <w:szCs w:val="24"/>
        </w:rPr>
        <w:t>Head of SHS Administration</w:t>
      </w:r>
      <w:r w:rsidR="00DE3D71" w:rsidRPr="00BB51C8">
        <w:rPr>
          <w:rFonts w:asciiTheme="majorBidi" w:hAnsiTheme="majorBidi" w:cstheme="majorBidi"/>
          <w:sz w:val="24"/>
          <w:szCs w:val="24"/>
        </w:rPr>
        <w:t xml:space="preserve">’s email: </w:t>
      </w:r>
      <w:hyperlink r:id="rId14" w:history="1">
        <w:r w:rsidRPr="00062F11">
          <w:rPr>
            <w:rStyle w:val="Hyperlink"/>
            <w:rFonts w:asciiTheme="majorBidi" w:hAnsiTheme="majorBidi" w:cstheme="majorBidi"/>
            <w:sz w:val="24"/>
            <w:szCs w:val="24"/>
          </w:rPr>
          <w:t>rnasr@mubs.edu.lb</w:t>
        </w:r>
      </w:hyperlink>
      <w:r>
        <w:rPr>
          <w:rFonts w:asciiTheme="majorBidi" w:hAnsiTheme="majorBidi" w:cstheme="majorBidi"/>
          <w:sz w:val="24"/>
          <w:szCs w:val="24"/>
        </w:rPr>
        <w:t xml:space="preserve"> </w:t>
      </w:r>
    </w:p>
    <w:p w14:paraId="26B8E38B" w14:textId="77777777" w:rsidR="00DE3D71" w:rsidRPr="00BB51C8" w:rsidRDefault="00DE3D71" w:rsidP="00BB51C8">
      <w:pPr>
        <w:spacing w:after="0" w:line="360" w:lineRule="auto"/>
        <w:ind w:left="360" w:firstLine="360"/>
        <w:jc w:val="both"/>
        <w:rPr>
          <w:rFonts w:asciiTheme="majorBidi" w:hAnsiTheme="majorBidi" w:cstheme="majorBidi"/>
          <w:sz w:val="24"/>
          <w:szCs w:val="24"/>
        </w:rPr>
      </w:pPr>
      <w:r w:rsidRPr="00BB51C8">
        <w:rPr>
          <w:rFonts w:asciiTheme="majorBidi" w:hAnsiTheme="majorBidi" w:cstheme="majorBidi"/>
          <w:sz w:val="24"/>
          <w:szCs w:val="24"/>
        </w:rPr>
        <w:t xml:space="preserve">Dean’s email: </w:t>
      </w:r>
      <w:hyperlink r:id="rId15" w:history="1">
        <w:r w:rsidRPr="00BB51C8">
          <w:rPr>
            <w:rStyle w:val="Hyperlink"/>
            <w:rFonts w:asciiTheme="majorBidi" w:hAnsiTheme="majorBidi" w:cstheme="majorBidi"/>
            <w:sz w:val="24"/>
            <w:szCs w:val="24"/>
          </w:rPr>
          <w:t>nalwan@mubs.edu.lb</w:t>
        </w:r>
      </w:hyperlink>
    </w:p>
    <w:p w14:paraId="562F019D" w14:textId="2C07C7E8" w:rsidR="00972F38" w:rsidRPr="00972F38" w:rsidRDefault="00972F38" w:rsidP="00BE2034">
      <w:pPr>
        <w:pStyle w:val="ListParagraph"/>
        <w:spacing w:after="0" w:line="360" w:lineRule="auto"/>
        <w:ind w:left="270" w:firstLine="45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14:paraId="66F3D6C3" w14:textId="6D29F9EE" w:rsidR="00972F38" w:rsidRPr="00972F38" w:rsidRDefault="00972F38" w:rsidP="00972F38">
      <w:pPr>
        <w:pStyle w:val="ListParagraph"/>
        <w:spacing w:after="0" w:line="360" w:lineRule="auto"/>
        <w:ind w:left="270" w:firstLine="450"/>
        <w:jc w:val="both"/>
        <w:rPr>
          <w:rFonts w:asciiTheme="majorBidi" w:hAnsiTheme="majorBidi" w:cstheme="majorBidi"/>
          <w:sz w:val="24"/>
          <w:szCs w:val="24"/>
        </w:rPr>
      </w:pPr>
    </w:p>
    <w:p w14:paraId="1DFE075E" w14:textId="7C4901D6" w:rsidR="00DE3D71" w:rsidRPr="00BB51C8" w:rsidRDefault="00DE3D71" w:rsidP="00BB51C8">
      <w:pPr>
        <w:pStyle w:val="ListParagraph"/>
        <w:spacing w:after="0" w:line="360" w:lineRule="auto"/>
        <w:jc w:val="both"/>
        <w:rPr>
          <w:rFonts w:asciiTheme="majorBidi" w:hAnsiTheme="majorBidi" w:cstheme="majorBidi"/>
          <w:sz w:val="24"/>
          <w:szCs w:val="24"/>
        </w:rPr>
      </w:pPr>
    </w:p>
    <w:p w14:paraId="3F14E722" w14:textId="77777777" w:rsidR="00DE3D71" w:rsidRPr="00BB51C8" w:rsidRDefault="00DE3D71" w:rsidP="00DE3D71">
      <w:pPr>
        <w:pStyle w:val="ListParagraph"/>
        <w:spacing w:after="0" w:line="360" w:lineRule="auto"/>
        <w:ind w:left="360"/>
        <w:jc w:val="both"/>
        <w:rPr>
          <w:rFonts w:asciiTheme="majorBidi" w:hAnsiTheme="majorBidi" w:cstheme="majorBidi"/>
          <w:b/>
          <w:bCs/>
          <w:sz w:val="24"/>
          <w:szCs w:val="24"/>
          <w:u w:val="single"/>
        </w:rPr>
      </w:pPr>
    </w:p>
    <w:p w14:paraId="1FF3D52D" w14:textId="77777777" w:rsidR="00B36218" w:rsidRPr="00BB51C8" w:rsidRDefault="00B36218" w:rsidP="00DE3D71">
      <w:pPr>
        <w:spacing w:after="0" w:line="360" w:lineRule="auto"/>
        <w:ind w:left="270" w:hanging="270"/>
        <w:jc w:val="both"/>
        <w:rPr>
          <w:rFonts w:asciiTheme="majorBidi" w:hAnsiTheme="majorBidi" w:cstheme="majorBidi"/>
          <w:b/>
          <w:bCs/>
          <w:sz w:val="24"/>
          <w:szCs w:val="24"/>
          <w:lang w:val="en-GB"/>
        </w:rPr>
      </w:pPr>
      <w:r w:rsidRPr="00BB51C8">
        <w:rPr>
          <w:rFonts w:asciiTheme="majorBidi" w:hAnsiTheme="majorBidi" w:cstheme="majorBidi"/>
          <w:sz w:val="24"/>
          <w:szCs w:val="24"/>
          <w:lang w:val="en-GB"/>
        </w:rPr>
        <w:br w:type="page"/>
      </w:r>
    </w:p>
    <w:p w14:paraId="6845E04F" w14:textId="77777777" w:rsidR="00277197" w:rsidRPr="00BB51C8" w:rsidRDefault="00277197" w:rsidP="00544BDA">
      <w:pPr>
        <w:pStyle w:val="Heading1"/>
        <w:numPr>
          <w:ilvl w:val="0"/>
          <w:numId w:val="6"/>
        </w:numPr>
        <w:spacing w:before="0" w:line="360" w:lineRule="auto"/>
        <w:ind w:left="720"/>
        <w:jc w:val="both"/>
        <w:rPr>
          <w:rFonts w:asciiTheme="majorBidi" w:hAnsiTheme="majorBidi"/>
          <w:color w:val="auto"/>
          <w:lang w:val="en-GB"/>
        </w:rPr>
      </w:pPr>
      <w:bookmarkStart w:id="1" w:name="_Toc2157488"/>
      <w:r w:rsidRPr="00BB51C8">
        <w:rPr>
          <w:rFonts w:asciiTheme="majorBidi" w:hAnsiTheme="majorBidi"/>
          <w:color w:val="auto"/>
          <w:lang w:val="en-GB"/>
        </w:rPr>
        <w:lastRenderedPageBreak/>
        <w:t>Course Outline</w:t>
      </w:r>
      <w:bookmarkEnd w:id="1"/>
    </w:p>
    <w:p w14:paraId="5BBB230B" w14:textId="436FD6B7" w:rsidR="00FE2C3A" w:rsidRPr="00BB51C8" w:rsidRDefault="00FE2C3A" w:rsidP="00A743AF">
      <w:pPr>
        <w:spacing w:after="0"/>
        <w:rPr>
          <w:rFonts w:asciiTheme="majorBidi" w:hAnsiTheme="majorBidi" w:cstheme="majorBidi"/>
          <w:sz w:val="24"/>
          <w:szCs w:val="24"/>
        </w:rPr>
      </w:pPr>
      <w:r w:rsidRPr="00BB51C8">
        <w:rPr>
          <w:rFonts w:asciiTheme="majorBidi" w:hAnsiTheme="majorBidi" w:cstheme="majorBidi"/>
          <w:b/>
          <w:bCs/>
          <w:sz w:val="24"/>
          <w:szCs w:val="24"/>
        </w:rPr>
        <w:t>Course:</w:t>
      </w:r>
      <w:r w:rsidRPr="00BB51C8">
        <w:rPr>
          <w:rFonts w:asciiTheme="majorBidi" w:hAnsiTheme="majorBidi" w:cstheme="majorBidi"/>
          <w:sz w:val="24"/>
          <w:szCs w:val="24"/>
        </w:rPr>
        <w:t xml:space="preserve"> </w:t>
      </w:r>
      <w:r w:rsidR="00A743AF">
        <w:rPr>
          <w:rFonts w:asciiTheme="majorBidi" w:hAnsiTheme="majorBidi" w:cstheme="majorBidi"/>
          <w:sz w:val="24"/>
          <w:szCs w:val="24"/>
        </w:rPr>
        <w:t>Health Information System</w:t>
      </w:r>
      <w:r w:rsidR="0016668B">
        <w:rPr>
          <w:rFonts w:asciiTheme="majorBidi" w:hAnsiTheme="majorBidi" w:cstheme="majorBidi"/>
          <w:sz w:val="24"/>
          <w:szCs w:val="24"/>
        </w:rPr>
        <w:t>s</w:t>
      </w:r>
      <w:r w:rsidRPr="00BB51C8">
        <w:rPr>
          <w:rFonts w:asciiTheme="majorBidi" w:hAnsiTheme="majorBidi" w:cstheme="majorBidi"/>
          <w:sz w:val="24"/>
          <w:szCs w:val="24"/>
        </w:rPr>
        <w:t xml:space="preserve">, </w:t>
      </w:r>
      <w:r w:rsidR="00A7579B">
        <w:rPr>
          <w:rFonts w:asciiTheme="majorBidi" w:hAnsiTheme="majorBidi" w:cstheme="majorBidi"/>
          <w:sz w:val="24"/>
          <w:szCs w:val="24"/>
        </w:rPr>
        <w:t xml:space="preserve">PCH </w:t>
      </w:r>
      <w:r w:rsidR="00A743AF">
        <w:rPr>
          <w:rFonts w:asciiTheme="majorBidi" w:hAnsiTheme="majorBidi" w:cstheme="majorBidi"/>
          <w:sz w:val="24"/>
          <w:szCs w:val="24"/>
        </w:rPr>
        <w:t>203</w:t>
      </w:r>
      <w:r w:rsidRPr="00BB51C8">
        <w:rPr>
          <w:rFonts w:asciiTheme="majorBidi" w:hAnsiTheme="majorBidi" w:cstheme="majorBidi"/>
          <w:sz w:val="24"/>
          <w:szCs w:val="24"/>
        </w:rPr>
        <w:tab/>
      </w:r>
    </w:p>
    <w:p w14:paraId="353C4FDD" w14:textId="1314779D" w:rsidR="00FE2C3A" w:rsidRPr="00BB51C8" w:rsidRDefault="00FE2C3A" w:rsidP="00CA0B26">
      <w:pPr>
        <w:spacing w:after="0"/>
        <w:rPr>
          <w:rFonts w:asciiTheme="majorBidi" w:hAnsiTheme="majorBidi" w:cstheme="majorBidi"/>
          <w:sz w:val="24"/>
          <w:szCs w:val="24"/>
        </w:rPr>
      </w:pPr>
      <w:r w:rsidRPr="00BB51C8">
        <w:rPr>
          <w:rFonts w:asciiTheme="majorBidi" w:hAnsiTheme="majorBidi" w:cstheme="majorBidi"/>
          <w:b/>
          <w:bCs/>
          <w:sz w:val="24"/>
          <w:szCs w:val="24"/>
        </w:rPr>
        <w:t>Session:</w:t>
      </w:r>
      <w:r w:rsidR="00CB397D">
        <w:rPr>
          <w:rFonts w:asciiTheme="majorBidi" w:hAnsiTheme="majorBidi" w:cstheme="majorBidi"/>
          <w:sz w:val="24"/>
          <w:szCs w:val="24"/>
        </w:rPr>
        <w:t xml:space="preserve"> </w:t>
      </w:r>
      <w:r w:rsidR="00CA0B26">
        <w:rPr>
          <w:rFonts w:asciiTheme="majorBidi" w:hAnsiTheme="majorBidi" w:cstheme="majorBidi"/>
          <w:sz w:val="24"/>
          <w:szCs w:val="24"/>
        </w:rPr>
        <w:t>Wednesday</w:t>
      </w:r>
      <w:r w:rsidR="00B10948">
        <w:rPr>
          <w:rFonts w:asciiTheme="majorBidi" w:hAnsiTheme="majorBidi" w:cstheme="majorBidi"/>
          <w:sz w:val="24"/>
          <w:szCs w:val="24"/>
        </w:rPr>
        <w:t xml:space="preserve"> 12:30 – 15:30</w:t>
      </w:r>
    </w:p>
    <w:p w14:paraId="65D09638" w14:textId="50FD728C" w:rsidR="00FE2C3A" w:rsidRPr="00BB51C8" w:rsidRDefault="00FE2C3A" w:rsidP="00A743AF">
      <w:pPr>
        <w:spacing w:after="0"/>
        <w:rPr>
          <w:rFonts w:asciiTheme="majorBidi" w:hAnsiTheme="majorBidi" w:cstheme="majorBidi"/>
          <w:sz w:val="24"/>
          <w:szCs w:val="24"/>
        </w:rPr>
      </w:pPr>
      <w:r w:rsidRPr="00BB51C8">
        <w:rPr>
          <w:rFonts w:asciiTheme="majorBidi" w:hAnsiTheme="majorBidi" w:cstheme="majorBidi"/>
          <w:b/>
          <w:bCs/>
          <w:sz w:val="24"/>
          <w:szCs w:val="24"/>
        </w:rPr>
        <w:t xml:space="preserve">Textbook: </w:t>
      </w:r>
      <w:r w:rsidR="00A743AF" w:rsidRPr="00CC3DE8">
        <w:rPr>
          <w:rFonts w:asciiTheme="majorBidi" w:hAnsiTheme="majorBidi" w:cstheme="majorBidi"/>
          <w:sz w:val="24"/>
          <w:szCs w:val="24"/>
        </w:rPr>
        <w:t xml:space="preserve">A. Wager, Frances W. Lee, John P. Glaser (2013). Healthcare Information System </w:t>
      </w:r>
      <w:r w:rsidR="00A743AF">
        <w:rPr>
          <w:rFonts w:asciiTheme="majorBidi" w:hAnsiTheme="majorBidi" w:cstheme="majorBidi"/>
          <w:sz w:val="24"/>
          <w:szCs w:val="24"/>
        </w:rPr>
        <w:t>third edition San Francisco: Jossey-Bass.</w:t>
      </w:r>
    </w:p>
    <w:p w14:paraId="0E1FC062" w14:textId="336C8188" w:rsidR="00FE2C3A" w:rsidRPr="00BB51C8" w:rsidRDefault="00FE2C3A" w:rsidP="00A7579B">
      <w:pPr>
        <w:spacing w:after="0"/>
        <w:jc w:val="both"/>
        <w:rPr>
          <w:rFonts w:asciiTheme="majorBidi" w:hAnsiTheme="majorBidi" w:cstheme="majorBidi"/>
          <w:sz w:val="24"/>
          <w:szCs w:val="24"/>
        </w:rPr>
      </w:pPr>
      <w:r w:rsidRPr="00BB51C8">
        <w:rPr>
          <w:rFonts w:asciiTheme="majorBidi" w:hAnsiTheme="majorBidi" w:cstheme="majorBidi"/>
          <w:b/>
          <w:bCs/>
          <w:sz w:val="24"/>
          <w:szCs w:val="24"/>
        </w:rPr>
        <w:t>Laboratory Manual:</w:t>
      </w:r>
      <w:r w:rsidRPr="00BB51C8">
        <w:rPr>
          <w:rFonts w:asciiTheme="majorBidi" w:hAnsiTheme="majorBidi" w:cstheme="majorBidi"/>
          <w:b/>
          <w:sz w:val="24"/>
          <w:szCs w:val="24"/>
        </w:rPr>
        <w:t xml:space="preserve"> </w:t>
      </w:r>
      <w:r w:rsidR="00A7579B">
        <w:rPr>
          <w:rFonts w:asciiTheme="majorBidi" w:hAnsiTheme="majorBidi" w:cstheme="majorBidi"/>
          <w:sz w:val="24"/>
          <w:szCs w:val="24"/>
        </w:rPr>
        <w:t>N/A</w:t>
      </w:r>
    </w:p>
    <w:p w14:paraId="73242180" w14:textId="45222ACC" w:rsidR="00FE2C3A" w:rsidRPr="00BB51C8" w:rsidRDefault="006073FE" w:rsidP="00A743AF">
      <w:pPr>
        <w:spacing w:after="0"/>
        <w:rPr>
          <w:rFonts w:asciiTheme="majorBidi" w:hAnsiTheme="majorBidi" w:cstheme="majorBidi"/>
          <w:b/>
          <w:bCs/>
          <w:sz w:val="24"/>
          <w:szCs w:val="24"/>
        </w:rPr>
      </w:pPr>
      <w:r w:rsidRPr="00BB51C8">
        <w:rPr>
          <w:rFonts w:asciiTheme="majorBidi" w:hAnsiTheme="majorBidi" w:cstheme="majorBidi"/>
          <w:b/>
          <w:bCs/>
          <w:sz w:val="24"/>
          <w:szCs w:val="24"/>
        </w:rPr>
        <w:t xml:space="preserve">Additional Resources: </w:t>
      </w:r>
      <w:r w:rsidR="00A743AF">
        <w:rPr>
          <w:rFonts w:asciiTheme="majorBidi" w:hAnsiTheme="majorBidi" w:cstheme="majorBidi"/>
          <w:sz w:val="24"/>
          <w:szCs w:val="24"/>
        </w:rPr>
        <w:t>N/A</w:t>
      </w:r>
    </w:p>
    <w:p w14:paraId="7E13F1AF" w14:textId="2C4226D9" w:rsidR="00FE2C3A" w:rsidRPr="00BB51C8" w:rsidRDefault="00FE2C3A" w:rsidP="00A7579B">
      <w:pPr>
        <w:spacing w:after="0"/>
        <w:jc w:val="both"/>
        <w:rPr>
          <w:rFonts w:asciiTheme="majorBidi" w:hAnsiTheme="majorBidi" w:cstheme="majorBidi"/>
          <w:sz w:val="24"/>
          <w:szCs w:val="24"/>
        </w:rPr>
      </w:pPr>
      <w:r w:rsidRPr="00BB51C8">
        <w:rPr>
          <w:rFonts w:asciiTheme="majorBidi" w:hAnsiTheme="majorBidi" w:cstheme="majorBidi"/>
          <w:b/>
          <w:bCs/>
          <w:sz w:val="24"/>
          <w:szCs w:val="24"/>
        </w:rPr>
        <w:t xml:space="preserve">Instructor: </w:t>
      </w:r>
      <w:r w:rsidR="00A7579B">
        <w:rPr>
          <w:rFonts w:asciiTheme="majorBidi" w:hAnsiTheme="majorBidi" w:cstheme="majorBidi"/>
          <w:sz w:val="24"/>
          <w:szCs w:val="24"/>
        </w:rPr>
        <w:t>Ms. Rana Hassoun</w:t>
      </w:r>
      <w:r w:rsidRPr="00BB51C8">
        <w:rPr>
          <w:rFonts w:asciiTheme="majorBidi" w:hAnsiTheme="majorBidi" w:cstheme="majorBidi"/>
          <w:sz w:val="24"/>
          <w:szCs w:val="24"/>
        </w:rPr>
        <w:t xml:space="preserve"> </w:t>
      </w:r>
      <w:r w:rsidRPr="00BB51C8">
        <w:rPr>
          <w:rFonts w:asciiTheme="majorBidi" w:hAnsiTheme="majorBidi" w:cstheme="majorBidi"/>
          <w:sz w:val="24"/>
          <w:szCs w:val="24"/>
        </w:rPr>
        <w:tab/>
      </w:r>
    </w:p>
    <w:p w14:paraId="5E2BC953" w14:textId="65588135" w:rsidR="00FE2C3A" w:rsidRPr="00BB51C8" w:rsidRDefault="00FE2C3A" w:rsidP="00B10948">
      <w:pPr>
        <w:spacing w:after="0"/>
        <w:jc w:val="both"/>
        <w:rPr>
          <w:rFonts w:asciiTheme="majorBidi" w:hAnsiTheme="majorBidi" w:cstheme="majorBidi"/>
          <w:sz w:val="24"/>
          <w:szCs w:val="24"/>
        </w:rPr>
      </w:pPr>
      <w:r w:rsidRPr="00BB51C8">
        <w:rPr>
          <w:rFonts w:asciiTheme="majorBidi" w:hAnsiTheme="majorBidi" w:cstheme="majorBidi"/>
          <w:b/>
          <w:bCs/>
          <w:sz w:val="24"/>
          <w:szCs w:val="24"/>
        </w:rPr>
        <w:t>Office Hours:</w:t>
      </w:r>
      <w:r w:rsidRPr="00BB51C8">
        <w:rPr>
          <w:rFonts w:asciiTheme="majorBidi" w:hAnsiTheme="majorBidi" w:cstheme="majorBidi"/>
          <w:b/>
          <w:bCs/>
          <w:sz w:val="24"/>
          <w:szCs w:val="24"/>
        </w:rPr>
        <w:tab/>
      </w:r>
      <w:r w:rsidR="00B10948">
        <w:rPr>
          <w:rFonts w:asciiTheme="majorBidi" w:hAnsiTheme="majorBidi" w:cstheme="majorBidi"/>
          <w:sz w:val="24"/>
          <w:szCs w:val="24"/>
        </w:rPr>
        <w:t>Monday 15:30-16:00</w:t>
      </w:r>
    </w:p>
    <w:p w14:paraId="6FD39286" w14:textId="2C76B9EA" w:rsidR="00A743AF" w:rsidRDefault="00FE2C3A" w:rsidP="00CA0B26">
      <w:pPr>
        <w:spacing w:after="0"/>
        <w:rPr>
          <w:rFonts w:asciiTheme="majorBidi" w:hAnsiTheme="majorBidi" w:cstheme="majorBidi"/>
          <w:b/>
          <w:bCs/>
          <w:sz w:val="24"/>
          <w:szCs w:val="24"/>
        </w:rPr>
      </w:pPr>
      <w:r w:rsidRPr="00BB51C8">
        <w:rPr>
          <w:rFonts w:asciiTheme="majorBidi" w:hAnsiTheme="majorBidi" w:cstheme="majorBidi"/>
          <w:b/>
          <w:bCs/>
          <w:sz w:val="24"/>
          <w:szCs w:val="24"/>
        </w:rPr>
        <w:t xml:space="preserve">Office: </w:t>
      </w:r>
      <w:r w:rsidR="00A743AF" w:rsidRPr="00256F1A">
        <w:rPr>
          <w:rFonts w:asciiTheme="majorBidi" w:hAnsiTheme="majorBidi" w:cstheme="majorBidi"/>
          <w:sz w:val="24"/>
          <w:szCs w:val="24"/>
        </w:rPr>
        <w:t>Instructor room, Schoo</w:t>
      </w:r>
      <w:r w:rsidR="00A743AF">
        <w:rPr>
          <w:rFonts w:asciiTheme="majorBidi" w:hAnsiTheme="majorBidi" w:cstheme="majorBidi"/>
          <w:sz w:val="24"/>
          <w:szCs w:val="24"/>
        </w:rPr>
        <w:t xml:space="preserve">l of health Sciences, </w:t>
      </w:r>
      <w:r w:rsidR="00CA0B26">
        <w:rPr>
          <w:rFonts w:asciiTheme="majorBidi" w:hAnsiTheme="majorBidi" w:cstheme="majorBidi"/>
          <w:sz w:val="24"/>
          <w:szCs w:val="24"/>
        </w:rPr>
        <w:t>Damour</w:t>
      </w:r>
      <w:r w:rsidR="00A743AF" w:rsidRPr="00256F1A">
        <w:rPr>
          <w:rFonts w:asciiTheme="majorBidi" w:hAnsiTheme="majorBidi" w:cstheme="majorBidi"/>
          <w:sz w:val="24"/>
          <w:szCs w:val="24"/>
        </w:rPr>
        <w:t xml:space="preserve"> Campus</w:t>
      </w:r>
    </w:p>
    <w:p w14:paraId="6ECA7A45" w14:textId="6C28AF22" w:rsidR="00FE2C3A" w:rsidRPr="00BB51C8" w:rsidRDefault="00FE2C3A" w:rsidP="00A743AF">
      <w:pPr>
        <w:spacing w:after="0"/>
        <w:rPr>
          <w:rFonts w:asciiTheme="majorBidi" w:hAnsiTheme="majorBidi" w:cstheme="majorBidi"/>
          <w:sz w:val="24"/>
          <w:szCs w:val="24"/>
        </w:rPr>
      </w:pPr>
      <w:r w:rsidRPr="00BB51C8">
        <w:rPr>
          <w:rFonts w:asciiTheme="majorBidi" w:hAnsiTheme="majorBidi" w:cstheme="majorBidi"/>
          <w:b/>
          <w:bCs/>
          <w:sz w:val="24"/>
          <w:szCs w:val="24"/>
        </w:rPr>
        <w:t xml:space="preserve">Office Extension: </w:t>
      </w:r>
    </w:p>
    <w:p w14:paraId="68C1A645" w14:textId="03E57773" w:rsidR="00FE2C3A" w:rsidRPr="00BB51C8" w:rsidRDefault="00A743AF" w:rsidP="00A743AF">
      <w:pPr>
        <w:spacing w:after="0"/>
        <w:rPr>
          <w:rFonts w:asciiTheme="majorBidi" w:hAnsiTheme="majorBidi" w:cstheme="majorBidi"/>
          <w:b/>
          <w:bCs/>
          <w:sz w:val="24"/>
          <w:szCs w:val="24"/>
        </w:rPr>
      </w:pPr>
      <w:r>
        <w:rPr>
          <w:rFonts w:asciiTheme="majorBidi" w:hAnsiTheme="majorBidi" w:cstheme="majorBidi"/>
          <w:b/>
          <w:bCs/>
          <w:sz w:val="24"/>
          <w:szCs w:val="24"/>
        </w:rPr>
        <w:t xml:space="preserve">Email: </w:t>
      </w:r>
      <w:r>
        <w:rPr>
          <w:rFonts w:asciiTheme="majorBidi" w:hAnsiTheme="majorBidi" w:cstheme="majorBidi"/>
          <w:sz w:val="24"/>
          <w:szCs w:val="24"/>
        </w:rPr>
        <w:t>rhassoun</w:t>
      </w:r>
      <w:r w:rsidRPr="00CC3DE8">
        <w:rPr>
          <w:rFonts w:asciiTheme="majorBidi" w:hAnsiTheme="majorBidi" w:cstheme="majorBidi"/>
          <w:sz w:val="24"/>
          <w:szCs w:val="24"/>
        </w:rPr>
        <w:t>@mubs.edu.lb</w:t>
      </w:r>
    </w:p>
    <w:p w14:paraId="681492FC" w14:textId="77777777" w:rsidR="00FE2C3A" w:rsidRPr="00BB51C8" w:rsidRDefault="00FE2C3A" w:rsidP="00FE2C3A">
      <w:pPr>
        <w:spacing w:after="0" w:line="360" w:lineRule="auto"/>
        <w:rPr>
          <w:rFonts w:asciiTheme="majorBidi" w:hAnsiTheme="majorBidi" w:cstheme="majorBidi"/>
          <w:sz w:val="24"/>
          <w:szCs w:val="24"/>
        </w:rPr>
      </w:pPr>
    </w:p>
    <w:p w14:paraId="7857B94A" w14:textId="17C3D535" w:rsidR="00FE2C3A" w:rsidRPr="00BB51C8" w:rsidRDefault="00FE2C3A" w:rsidP="00A743AF">
      <w:pPr>
        <w:pStyle w:val="Default"/>
        <w:jc w:val="both"/>
        <w:rPr>
          <w:rFonts w:asciiTheme="majorBidi" w:hAnsiTheme="majorBidi" w:cstheme="majorBidi"/>
          <w:bCs/>
        </w:rPr>
      </w:pPr>
      <w:r w:rsidRPr="00BB51C8">
        <w:rPr>
          <w:rFonts w:asciiTheme="majorBidi" w:hAnsiTheme="majorBidi" w:cstheme="majorBidi"/>
          <w:b/>
          <w:bCs/>
          <w:u w:val="single"/>
        </w:rPr>
        <w:t>Course Description</w:t>
      </w:r>
      <w:r w:rsidRPr="00BB51C8">
        <w:rPr>
          <w:rFonts w:asciiTheme="majorBidi" w:hAnsiTheme="majorBidi" w:cstheme="majorBidi"/>
          <w:bCs/>
        </w:rPr>
        <w:tab/>
      </w:r>
      <w:r w:rsidRPr="00BB51C8">
        <w:rPr>
          <w:rFonts w:asciiTheme="majorBidi" w:hAnsiTheme="majorBidi" w:cstheme="majorBidi"/>
          <w:bCs/>
        </w:rPr>
        <w:tab/>
      </w:r>
      <w:r w:rsidRPr="00BB51C8">
        <w:rPr>
          <w:rFonts w:asciiTheme="majorBidi" w:hAnsiTheme="majorBidi" w:cstheme="majorBidi"/>
          <w:bCs/>
        </w:rPr>
        <w:tab/>
      </w:r>
      <w:r w:rsidRPr="00BB51C8">
        <w:rPr>
          <w:rFonts w:asciiTheme="majorBidi" w:hAnsiTheme="majorBidi" w:cstheme="majorBidi"/>
          <w:bCs/>
        </w:rPr>
        <w:tab/>
      </w:r>
      <w:r w:rsidR="00A7579B">
        <w:rPr>
          <w:rFonts w:asciiTheme="majorBidi" w:hAnsiTheme="majorBidi" w:cstheme="majorBidi"/>
          <w:bCs/>
        </w:rPr>
        <w:tab/>
      </w:r>
      <w:r w:rsidR="00A7579B">
        <w:rPr>
          <w:rFonts w:asciiTheme="majorBidi" w:hAnsiTheme="majorBidi" w:cstheme="majorBidi"/>
          <w:bCs/>
        </w:rPr>
        <w:tab/>
        <w:t xml:space="preserve">  </w:t>
      </w:r>
      <w:r w:rsidRPr="00BB51C8">
        <w:rPr>
          <w:rFonts w:asciiTheme="majorBidi" w:hAnsiTheme="majorBidi" w:cstheme="majorBidi"/>
          <w:bCs/>
        </w:rPr>
        <w:t xml:space="preserve">   </w:t>
      </w:r>
      <w:r w:rsidRPr="00BB51C8">
        <w:rPr>
          <w:rFonts w:asciiTheme="majorBidi" w:hAnsiTheme="majorBidi" w:cstheme="majorBidi"/>
          <w:b/>
        </w:rPr>
        <w:t xml:space="preserve">Prerequisite: </w:t>
      </w:r>
      <w:r w:rsidR="00A743AF">
        <w:rPr>
          <w:rFonts w:asciiTheme="majorBidi" w:hAnsiTheme="majorBidi" w:cstheme="majorBidi"/>
          <w:b/>
        </w:rPr>
        <w:t>None</w:t>
      </w:r>
      <w:r w:rsidRPr="00BB51C8">
        <w:rPr>
          <w:rFonts w:asciiTheme="majorBidi" w:hAnsiTheme="majorBidi" w:cstheme="majorBidi"/>
          <w:b/>
        </w:rPr>
        <w:t xml:space="preserve"> </w:t>
      </w:r>
    </w:p>
    <w:p w14:paraId="586C53BA" w14:textId="77777777" w:rsidR="00FE2C3A" w:rsidRPr="00BB51C8" w:rsidRDefault="00FE2C3A" w:rsidP="00FE2C3A">
      <w:pPr>
        <w:pStyle w:val="Default"/>
        <w:jc w:val="both"/>
        <w:rPr>
          <w:rFonts w:asciiTheme="majorBidi" w:hAnsiTheme="majorBidi" w:cstheme="majorBidi"/>
          <w:b/>
          <w:bCs/>
          <w:u w:val="single"/>
        </w:rPr>
      </w:pPr>
    </w:p>
    <w:p w14:paraId="598398DD" w14:textId="16DC3161" w:rsidR="00DE15E3" w:rsidRPr="00A743AF" w:rsidRDefault="00A743AF" w:rsidP="00A743AF">
      <w:pPr>
        <w:pStyle w:val="Default"/>
        <w:spacing w:line="360" w:lineRule="auto"/>
        <w:jc w:val="both"/>
        <w:rPr>
          <w:rFonts w:asciiTheme="majorBidi" w:hAnsiTheme="majorBidi" w:cstheme="majorBidi"/>
        </w:rPr>
      </w:pPr>
      <w:r>
        <w:rPr>
          <w:rFonts w:asciiTheme="majorBidi" w:hAnsiTheme="majorBidi" w:cstheme="majorBidi"/>
          <w:bCs/>
        </w:rPr>
        <w:t xml:space="preserve">This course </w:t>
      </w:r>
      <w:r w:rsidR="0016668B">
        <w:rPr>
          <w:rFonts w:asciiTheme="majorBidi" w:hAnsiTheme="majorBidi" w:cstheme="majorBidi"/>
          <w:bCs/>
        </w:rPr>
        <w:t xml:space="preserve">(3 cr.) </w:t>
      </w:r>
      <w:r>
        <w:rPr>
          <w:rFonts w:asciiTheme="majorBidi" w:hAnsiTheme="majorBidi" w:cstheme="majorBidi"/>
          <w:bCs/>
        </w:rPr>
        <w:t>will give students the knowledge, skills &amp; abilities to effectively manage both clinical and administrative information within their organizations and across the healthcare sector. In addition, it</w:t>
      </w:r>
      <w:r w:rsidRPr="00C113ED">
        <w:rPr>
          <w:rFonts w:asciiTheme="majorBidi" w:hAnsiTheme="majorBidi" w:cstheme="majorBidi"/>
        </w:rPr>
        <w:t xml:space="preserve"> </w:t>
      </w:r>
      <w:r>
        <w:rPr>
          <w:rFonts w:asciiTheme="majorBidi" w:hAnsiTheme="majorBidi" w:cstheme="majorBidi"/>
        </w:rPr>
        <w:t>will</w:t>
      </w:r>
      <w:r w:rsidRPr="00C113ED">
        <w:rPr>
          <w:rFonts w:asciiTheme="majorBidi" w:hAnsiTheme="majorBidi" w:cstheme="majorBidi"/>
        </w:rPr>
        <w:t xml:space="preserve"> prepare</w:t>
      </w:r>
      <w:r>
        <w:rPr>
          <w:rFonts w:asciiTheme="majorBidi" w:hAnsiTheme="majorBidi" w:cstheme="majorBidi"/>
        </w:rPr>
        <w:t xml:space="preserve"> future health care executives with the knowledge and skills they need to manage information and information systems technology effectively in this new </w:t>
      </w:r>
      <w:r w:rsidR="0091033E">
        <w:rPr>
          <w:rFonts w:asciiTheme="majorBidi" w:hAnsiTheme="majorBidi" w:cstheme="majorBidi"/>
        </w:rPr>
        <w:t>environment.</w:t>
      </w:r>
    </w:p>
    <w:p w14:paraId="5D38D3A7" w14:textId="77777777" w:rsidR="00A7579B" w:rsidRDefault="00A7579B" w:rsidP="00FE2C3A">
      <w:pPr>
        <w:pStyle w:val="Default"/>
        <w:jc w:val="both"/>
        <w:rPr>
          <w:rFonts w:asciiTheme="majorBidi" w:hAnsiTheme="majorBidi" w:cstheme="majorBidi"/>
          <w:b/>
          <w:bCs/>
          <w:u w:val="single"/>
        </w:rPr>
      </w:pPr>
    </w:p>
    <w:p w14:paraId="288C469B" w14:textId="77777777" w:rsidR="00FE2C3A" w:rsidRPr="00BB51C8" w:rsidRDefault="00FE2C3A" w:rsidP="00FE2C3A">
      <w:pPr>
        <w:pStyle w:val="Default"/>
        <w:jc w:val="both"/>
        <w:rPr>
          <w:rFonts w:asciiTheme="majorBidi" w:hAnsiTheme="majorBidi" w:cstheme="majorBidi"/>
          <w:b/>
          <w:bCs/>
          <w:u w:val="single"/>
        </w:rPr>
      </w:pPr>
      <w:r w:rsidRPr="00BB51C8">
        <w:rPr>
          <w:rFonts w:asciiTheme="majorBidi" w:hAnsiTheme="majorBidi" w:cstheme="majorBidi"/>
          <w:b/>
          <w:bCs/>
          <w:u w:val="single"/>
        </w:rPr>
        <w:t>Course Objectives</w:t>
      </w:r>
    </w:p>
    <w:p w14:paraId="287D6680" w14:textId="77777777" w:rsidR="00FE2C3A" w:rsidRPr="00BB51C8" w:rsidRDefault="00FE2C3A" w:rsidP="00FE2C3A">
      <w:pPr>
        <w:pStyle w:val="Default"/>
        <w:jc w:val="both"/>
        <w:rPr>
          <w:rFonts w:asciiTheme="majorBidi" w:hAnsiTheme="majorBidi" w:cstheme="majorBidi"/>
        </w:rPr>
      </w:pPr>
    </w:p>
    <w:p w14:paraId="2E51290E" w14:textId="07FA25AC" w:rsidR="00FE2C3A" w:rsidRDefault="004900C1" w:rsidP="00A743AF">
      <w:pPr>
        <w:pStyle w:val="ListParagraph"/>
        <w:numPr>
          <w:ilvl w:val="0"/>
          <w:numId w:val="17"/>
        </w:numPr>
        <w:spacing w:line="360" w:lineRule="auto"/>
        <w:rPr>
          <w:rFonts w:asciiTheme="majorBidi" w:hAnsiTheme="majorBidi" w:cstheme="majorBidi"/>
          <w:sz w:val="24"/>
          <w:szCs w:val="24"/>
        </w:rPr>
      </w:pPr>
      <w:r w:rsidRPr="00A743AF">
        <w:rPr>
          <w:rFonts w:asciiTheme="majorBidi" w:hAnsiTheme="majorBidi" w:cstheme="majorBidi"/>
          <w:sz w:val="24"/>
          <w:szCs w:val="24"/>
        </w:rPr>
        <w:t xml:space="preserve">Compare and contrast the various definitions of health care information. </w:t>
      </w:r>
    </w:p>
    <w:p w14:paraId="2283DF20" w14:textId="7B9D1FFF" w:rsidR="00A743AF" w:rsidRDefault="00A743AF" w:rsidP="00A743AF">
      <w:pPr>
        <w:pStyle w:val="ListParagraph"/>
        <w:numPr>
          <w:ilvl w:val="0"/>
          <w:numId w:val="17"/>
        </w:numPr>
        <w:spacing w:line="360" w:lineRule="auto"/>
        <w:rPr>
          <w:rFonts w:asciiTheme="majorBidi" w:hAnsiTheme="majorBidi" w:cstheme="majorBidi"/>
          <w:sz w:val="24"/>
          <w:szCs w:val="24"/>
        </w:rPr>
      </w:pPr>
      <w:r w:rsidRPr="00A743AF">
        <w:rPr>
          <w:rFonts w:asciiTheme="majorBidi" w:hAnsiTheme="majorBidi" w:cstheme="majorBidi"/>
          <w:sz w:val="24"/>
          <w:szCs w:val="24"/>
        </w:rPr>
        <w:t>Understand the content and uses of patient records</w:t>
      </w:r>
    </w:p>
    <w:p w14:paraId="29433A8A" w14:textId="77777777" w:rsidR="004900C1" w:rsidRPr="00A743AF" w:rsidRDefault="004900C1" w:rsidP="00A743AF">
      <w:pPr>
        <w:pStyle w:val="ListParagraph"/>
        <w:numPr>
          <w:ilvl w:val="0"/>
          <w:numId w:val="17"/>
        </w:numPr>
        <w:spacing w:line="360" w:lineRule="auto"/>
        <w:rPr>
          <w:rFonts w:asciiTheme="majorBidi" w:hAnsiTheme="majorBidi" w:cstheme="majorBidi"/>
          <w:sz w:val="24"/>
          <w:szCs w:val="24"/>
        </w:rPr>
      </w:pPr>
      <w:r w:rsidRPr="00A743AF">
        <w:rPr>
          <w:rFonts w:asciiTheme="majorBidi" w:hAnsiTheme="majorBidi" w:cstheme="majorBidi"/>
          <w:sz w:val="24"/>
          <w:szCs w:val="24"/>
        </w:rPr>
        <w:t>Discuss the relationship between health care data and health care information.</w:t>
      </w:r>
    </w:p>
    <w:p w14:paraId="6B2F85C0" w14:textId="77777777" w:rsidR="004900C1" w:rsidRPr="00B3187D" w:rsidRDefault="004900C1" w:rsidP="00B3187D">
      <w:pPr>
        <w:pStyle w:val="ListParagraph"/>
        <w:numPr>
          <w:ilvl w:val="0"/>
          <w:numId w:val="17"/>
        </w:numPr>
        <w:spacing w:line="360" w:lineRule="auto"/>
        <w:rPr>
          <w:rFonts w:asciiTheme="majorBidi" w:hAnsiTheme="majorBidi" w:cstheme="majorBidi"/>
          <w:sz w:val="24"/>
          <w:szCs w:val="24"/>
        </w:rPr>
      </w:pPr>
      <w:r w:rsidRPr="00B3187D">
        <w:rPr>
          <w:rFonts w:asciiTheme="majorBidi" w:hAnsiTheme="majorBidi" w:cstheme="majorBidi"/>
          <w:sz w:val="24"/>
          <w:szCs w:val="24"/>
        </w:rPr>
        <w:t>Discuss how accreditation, facility licensure, and certification influence the information needs of health care facilities.</w:t>
      </w:r>
    </w:p>
    <w:p w14:paraId="72876B7B" w14:textId="77777777" w:rsidR="004900C1" w:rsidRPr="009B6031" w:rsidRDefault="004900C1" w:rsidP="009B6031">
      <w:pPr>
        <w:pStyle w:val="ListParagraph"/>
        <w:numPr>
          <w:ilvl w:val="0"/>
          <w:numId w:val="17"/>
        </w:numPr>
        <w:spacing w:line="360" w:lineRule="auto"/>
        <w:rPr>
          <w:rFonts w:asciiTheme="majorBidi" w:hAnsiTheme="majorBidi" w:cstheme="majorBidi"/>
          <w:sz w:val="24"/>
          <w:szCs w:val="24"/>
        </w:rPr>
      </w:pPr>
      <w:r w:rsidRPr="009B6031">
        <w:rPr>
          <w:rFonts w:asciiTheme="majorBidi" w:hAnsiTheme="majorBidi" w:cstheme="majorBidi"/>
          <w:sz w:val="24"/>
          <w:szCs w:val="24"/>
        </w:rPr>
        <w:t xml:space="preserve">Describe the history and evolution of health care information systems </w:t>
      </w:r>
    </w:p>
    <w:p w14:paraId="757026FD" w14:textId="77777777" w:rsidR="004900C1" w:rsidRPr="009B6031" w:rsidRDefault="004900C1" w:rsidP="009B6031">
      <w:pPr>
        <w:pStyle w:val="ListParagraph"/>
        <w:numPr>
          <w:ilvl w:val="0"/>
          <w:numId w:val="17"/>
        </w:numPr>
        <w:spacing w:line="360" w:lineRule="auto"/>
        <w:rPr>
          <w:rFonts w:asciiTheme="majorBidi" w:hAnsiTheme="majorBidi" w:cstheme="majorBidi"/>
          <w:sz w:val="24"/>
          <w:szCs w:val="24"/>
        </w:rPr>
      </w:pPr>
      <w:r w:rsidRPr="009B6031">
        <w:rPr>
          <w:rFonts w:asciiTheme="majorBidi" w:hAnsiTheme="majorBidi" w:cstheme="majorBidi"/>
          <w:sz w:val="24"/>
          <w:szCs w:val="24"/>
        </w:rPr>
        <w:t>Define the key components of an EHR system and the current status of these systems.</w:t>
      </w:r>
    </w:p>
    <w:p w14:paraId="7F32BE74" w14:textId="77777777" w:rsidR="004900C1" w:rsidRPr="009B6031" w:rsidRDefault="004900C1" w:rsidP="009B6031">
      <w:pPr>
        <w:pStyle w:val="ListParagraph"/>
        <w:numPr>
          <w:ilvl w:val="0"/>
          <w:numId w:val="17"/>
        </w:numPr>
        <w:spacing w:line="360" w:lineRule="auto"/>
        <w:rPr>
          <w:rFonts w:asciiTheme="majorBidi" w:hAnsiTheme="majorBidi" w:cstheme="majorBidi"/>
          <w:sz w:val="24"/>
          <w:szCs w:val="24"/>
        </w:rPr>
      </w:pPr>
      <w:r w:rsidRPr="009B6031">
        <w:rPr>
          <w:rFonts w:asciiTheme="majorBidi" w:hAnsiTheme="majorBidi" w:cstheme="majorBidi"/>
          <w:sz w:val="24"/>
          <w:szCs w:val="24"/>
        </w:rPr>
        <w:t>Discuss implications of health care reform and new models of care on health information management needs</w:t>
      </w:r>
    </w:p>
    <w:p w14:paraId="43D7D6F8" w14:textId="77777777" w:rsidR="004900C1" w:rsidRPr="009B6031" w:rsidRDefault="004900C1" w:rsidP="009B6031">
      <w:pPr>
        <w:pStyle w:val="ListParagraph"/>
        <w:numPr>
          <w:ilvl w:val="0"/>
          <w:numId w:val="17"/>
        </w:numPr>
        <w:spacing w:line="360" w:lineRule="auto"/>
        <w:rPr>
          <w:rFonts w:asciiTheme="majorBidi" w:hAnsiTheme="majorBidi" w:cstheme="majorBidi"/>
          <w:sz w:val="24"/>
          <w:szCs w:val="24"/>
        </w:rPr>
      </w:pPr>
      <w:r w:rsidRPr="009B6031">
        <w:rPr>
          <w:rFonts w:asciiTheme="majorBidi" w:hAnsiTheme="majorBidi" w:cstheme="majorBidi"/>
          <w:sz w:val="24"/>
          <w:szCs w:val="24"/>
        </w:rPr>
        <w:t>Appreciate the organizational factors that can affect system acceptance and strategies for managing change.</w:t>
      </w:r>
    </w:p>
    <w:p w14:paraId="3ADB726C" w14:textId="77777777" w:rsidR="004900C1" w:rsidRPr="009B6031" w:rsidRDefault="004900C1" w:rsidP="009B6031">
      <w:pPr>
        <w:pStyle w:val="ListParagraph"/>
        <w:numPr>
          <w:ilvl w:val="0"/>
          <w:numId w:val="17"/>
        </w:numPr>
        <w:spacing w:line="360" w:lineRule="auto"/>
        <w:rPr>
          <w:rFonts w:asciiTheme="majorBidi" w:hAnsiTheme="majorBidi" w:cstheme="majorBidi"/>
          <w:sz w:val="24"/>
          <w:szCs w:val="24"/>
        </w:rPr>
      </w:pPr>
      <w:r w:rsidRPr="009B6031">
        <w:rPr>
          <w:rFonts w:asciiTheme="majorBidi" w:hAnsiTheme="majorBidi" w:cstheme="majorBidi"/>
          <w:sz w:val="24"/>
          <w:szCs w:val="24"/>
        </w:rPr>
        <w:t xml:space="preserve">Gain a basic understanding of the core technologies behind health care information systems </w:t>
      </w:r>
    </w:p>
    <w:p w14:paraId="18F3F6F1" w14:textId="77777777" w:rsidR="004900C1" w:rsidRPr="0092373A" w:rsidRDefault="004900C1" w:rsidP="0092373A">
      <w:pPr>
        <w:pStyle w:val="ListParagraph"/>
        <w:numPr>
          <w:ilvl w:val="0"/>
          <w:numId w:val="17"/>
        </w:numPr>
        <w:spacing w:line="360" w:lineRule="auto"/>
        <w:rPr>
          <w:rFonts w:asciiTheme="majorBidi" w:hAnsiTheme="majorBidi" w:cstheme="majorBidi"/>
          <w:sz w:val="24"/>
          <w:szCs w:val="24"/>
        </w:rPr>
      </w:pPr>
      <w:r w:rsidRPr="0092373A">
        <w:rPr>
          <w:rFonts w:asciiTheme="majorBidi" w:hAnsiTheme="majorBidi" w:cstheme="majorBidi"/>
          <w:sz w:val="24"/>
          <w:szCs w:val="24"/>
        </w:rPr>
        <w:t>Identify significant threats the security of health care information.</w:t>
      </w:r>
    </w:p>
    <w:p w14:paraId="55E17E7C" w14:textId="15C86D54" w:rsidR="00A743AF" w:rsidRPr="0092373A" w:rsidRDefault="004900C1" w:rsidP="0092373A">
      <w:pPr>
        <w:pStyle w:val="ListParagraph"/>
        <w:numPr>
          <w:ilvl w:val="0"/>
          <w:numId w:val="17"/>
        </w:numPr>
        <w:spacing w:line="360" w:lineRule="auto"/>
        <w:rPr>
          <w:rFonts w:asciiTheme="majorBidi" w:hAnsiTheme="majorBidi" w:cstheme="majorBidi"/>
          <w:sz w:val="24"/>
          <w:szCs w:val="24"/>
        </w:rPr>
      </w:pPr>
      <w:r w:rsidRPr="0092373A">
        <w:rPr>
          <w:rFonts w:asciiTheme="majorBidi" w:hAnsiTheme="majorBidi" w:cstheme="majorBidi"/>
          <w:sz w:val="24"/>
          <w:szCs w:val="24"/>
        </w:rPr>
        <w:lastRenderedPageBreak/>
        <w:t>Describe the roles, responsibilities, and</w:t>
      </w:r>
      <w:r w:rsidR="0092373A">
        <w:rPr>
          <w:rFonts w:asciiTheme="majorBidi" w:hAnsiTheme="majorBidi" w:cstheme="majorBidi"/>
          <w:sz w:val="24"/>
          <w:szCs w:val="24"/>
        </w:rPr>
        <w:t xml:space="preserve"> major functions of the IT department </w:t>
      </w:r>
      <w:r w:rsidRPr="0092373A">
        <w:rPr>
          <w:rFonts w:asciiTheme="majorBidi" w:hAnsiTheme="majorBidi" w:cstheme="majorBidi"/>
          <w:sz w:val="24"/>
          <w:szCs w:val="24"/>
        </w:rPr>
        <w:t>or organization.</w:t>
      </w:r>
    </w:p>
    <w:p w14:paraId="084CA7FC" w14:textId="6E82334F" w:rsidR="00A7579B" w:rsidRDefault="00A7579B" w:rsidP="00FE2C3A">
      <w:pPr>
        <w:pStyle w:val="Default"/>
        <w:jc w:val="both"/>
        <w:rPr>
          <w:rFonts w:asciiTheme="majorBidi" w:hAnsiTheme="majorBidi" w:cstheme="majorBidi"/>
          <w:color w:val="auto"/>
        </w:rPr>
      </w:pPr>
    </w:p>
    <w:p w14:paraId="13F74F98" w14:textId="77777777" w:rsidR="00A7579B" w:rsidRPr="00BB51C8" w:rsidRDefault="00A7579B" w:rsidP="00FE2C3A">
      <w:pPr>
        <w:pStyle w:val="Default"/>
        <w:jc w:val="both"/>
        <w:rPr>
          <w:rFonts w:asciiTheme="majorBidi" w:hAnsiTheme="majorBidi" w:cstheme="majorBidi"/>
          <w:color w:val="auto"/>
        </w:rPr>
      </w:pPr>
    </w:p>
    <w:p w14:paraId="7AA0DB85" w14:textId="77777777" w:rsidR="00FE2C3A" w:rsidRPr="00BB51C8" w:rsidRDefault="00FE2C3A" w:rsidP="00FE2C3A">
      <w:pPr>
        <w:spacing w:line="360" w:lineRule="auto"/>
        <w:rPr>
          <w:rFonts w:asciiTheme="majorBidi" w:hAnsiTheme="majorBidi" w:cstheme="majorBidi"/>
          <w:bCs/>
          <w:sz w:val="24"/>
          <w:szCs w:val="24"/>
        </w:rPr>
      </w:pPr>
      <w:r w:rsidRPr="00BB51C8">
        <w:rPr>
          <w:rFonts w:asciiTheme="majorBidi" w:hAnsiTheme="majorBidi" w:cstheme="majorBidi"/>
          <w:b/>
          <w:bCs/>
          <w:sz w:val="24"/>
          <w:szCs w:val="24"/>
          <w:u w:val="single"/>
        </w:rPr>
        <w:t>Learning Outcomes</w:t>
      </w:r>
    </w:p>
    <w:p w14:paraId="08126A91" w14:textId="77777777" w:rsidR="00FE2C3A" w:rsidRPr="00BB51C8" w:rsidRDefault="00FE2C3A" w:rsidP="00FE2C3A">
      <w:pPr>
        <w:jc w:val="both"/>
        <w:rPr>
          <w:rFonts w:asciiTheme="majorBidi" w:hAnsiTheme="majorBidi" w:cstheme="majorBidi"/>
          <w:sz w:val="24"/>
          <w:szCs w:val="24"/>
        </w:rPr>
      </w:pPr>
      <w:r w:rsidRPr="00BB51C8">
        <w:rPr>
          <w:rFonts w:asciiTheme="majorBidi" w:hAnsiTheme="majorBidi" w:cstheme="majorBidi"/>
          <w:sz w:val="24"/>
          <w:szCs w:val="24"/>
        </w:rPr>
        <w:t xml:space="preserve">At the end of the semester, the students should be able to: </w:t>
      </w:r>
    </w:p>
    <w:p w14:paraId="6E250182" w14:textId="77777777" w:rsidR="0092373A" w:rsidRPr="003D2F10"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Describe the major types of health care information (Internal &amp; external) that are acquired or used or both in health care organizations.</w:t>
      </w:r>
    </w:p>
    <w:p w14:paraId="1CB7CDA4" w14:textId="77777777" w:rsidR="0092373A" w:rsidRPr="003D2F10"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 xml:space="preserve">Discuss the challenges associated with measuring and ensuring health care data quality. </w:t>
      </w:r>
    </w:p>
    <w:p w14:paraId="5258D854" w14:textId="77777777" w:rsidR="0092373A" w:rsidRPr="003D2F10"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Discuss Patient Safety Organizations &amp; their relevance to health care organizations and consumers</w:t>
      </w:r>
    </w:p>
    <w:p w14:paraId="357000DB" w14:textId="77777777" w:rsidR="0092373A"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Describe the laws, regulations, and standards that govern patient confidentiality.</w:t>
      </w:r>
    </w:p>
    <w:p w14:paraId="24DDB271" w14:textId="77777777" w:rsidR="0092373A"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Identify the major types of administrative and clinical information systems used in health care.</w:t>
      </w:r>
    </w:p>
    <w:p w14:paraId="68136D91" w14:textId="77777777" w:rsidR="0092373A"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Discuss the major Barriers to HER adoption and the strategies being employed to overcome them.</w:t>
      </w:r>
    </w:p>
    <w:p w14:paraId="4C5F4FAF" w14:textId="77777777" w:rsidR="0092373A"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Gain a broad understanding of the major federal legislation that has passed in recent years to promote the adoption and meaningful use of electronic health record system.</w:t>
      </w:r>
    </w:p>
    <w:p w14:paraId="7F80B7A6" w14:textId="77777777" w:rsidR="0092373A" w:rsidRDefault="0092373A" w:rsidP="0092373A">
      <w:pPr>
        <w:pStyle w:val="ListParagraph"/>
        <w:spacing w:after="0"/>
        <w:rPr>
          <w:rFonts w:asciiTheme="majorBidi" w:hAnsiTheme="majorBidi" w:cstheme="majorBidi"/>
          <w:sz w:val="24"/>
          <w:szCs w:val="24"/>
        </w:rPr>
      </w:pPr>
    </w:p>
    <w:p w14:paraId="08125BA9" w14:textId="77777777" w:rsidR="0092373A"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Gain insight into the problems that may occur during the system acquisition process.</w:t>
      </w:r>
    </w:p>
    <w:p w14:paraId="43531BB7" w14:textId="77777777" w:rsidR="0092373A"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Discuss why it is important for a healthcare organization to adopt an overall information systems architecture.</w:t>
      </w:r>
    </w:p>
    <w:p w14:paraId="665B1398" w14:textId="77777777" w:rsidR="0092373A" w:rsidRDefault="0092373A" w:rsidP="0092373A">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Identify the major types of health care information standards and the organizations that develop or approve them.</w:t>
      </w:r>
    </w:p>
    <w:p w14:paraId="23125B43" w14:textId="1F9C465B" w:rsidR="005514CB" w:rsidRPr="00F71270" w:rsidRDefault="0092373A" w:rsidP="00F71270">
      <w:pPr>
        <w:pStyle w:val="ListParagraph"/>
        <w:numPr>
          <w:ilvl w:val="0"/>
          <w:numId w:val="18"/>
        </w:numPr>
        <w:spacing w:after="0"/>
        <w:rPr>
          <w:rFonts w:asciiTheme="majorBidi" w:hAnsiTheme="majorBidi" w:cstheme="majorBidi"/>
          <w:sz w:val="24"/>
          <w:szCs w:val="24"/>
        </w:rPr>
      </w:pPr>
      <w:r>
        <w:rPr>
          <w:rFonts w:asciiTheme="majorBidi" w:hAnsiTheme="majorBidi" w:cstheme="majorBidi"/>
          <w:sz w:val="24"/>
          <w:szCs w:val="24"/>
        </w:rPr>
        <w:t xml:space="preserve">Describe the basic components of business continuity and disaster recovery plans for health care information. </w:t>
      </w:r>
      <w:bookmarkStart w:id="2" w:name="_GoBack"/>
      <w:bookmarkEnd w:id="2"/>
    </w:p>
    <w:p w14:paraId="7B3B1F67" w14:textId="784BB154" w:rsidR="00FE2C3A" w:rsidRDefault="005514CB" w:rsidP="005514CB">
      <w:pPr>
        <w:jc w:val="both"/>
        <w:rPr>
          <w:rFonts w:asciiTheme="majorBidi" w:hAnsiTheme="majorBidi" w:cstheme="majorBidi"/>
          <w:color w:val="FF0000"/>
          <w:sz w:val="24"/>
          <w:szCs w:val="24"/>
          <w:u w:val="single"/>
        </w:rPr>
      </w:pPr>
      <w:r w:rsidRPr="005514CB">
        <w:rPr>
          <w:rFonts w:asciiTheme="majorBidi" w:hAnsiTheme="majorBidi" w:cstheme="majorBidi"/>
          <w:color w:val="FF0000"/>
          <w:sz w:val="24"/>
          <w:szCs w:val="24"/>
          <w:u w:val="single"/>
        </w:rPr>
        <w:t>Teaching Methods</w:t>
      </w:r>
    </w:p>
    <w:p w14:paraId="0ADEDEB4" w14:textId="22C9B9E5" w:rsidR="005514CB" w:rsidRDefault="005514CB" w:rsidP="005514CB">
      <w:pPr>
        <w:jc w:val="both"/>
        <w:rPr>
          <w:color w:val="FF0000"/>
        </w:rPr>
      </w:pPr>
      <w:r w:rsidRPr="005514CB">
        <w:rPr>
          <w:rFonts w:asciiTheme="majorBidi" w:hAnsiTheme="majorBidi" w:cstheme="majorBidi"/>
          <w:b/>
          <w:bCs/>
          <w:color w:val="FF0000"/>
          <w:sz w:val="24"/>
          <w:szCs w:val="24"/>
        </w:rPr>
        <w:t xml:space="preserve">Teaching Through Collaboration: </w:t>
      </w:r>
      <w:r w:rsidRPr="005514CB">
        <w:rPr>
          <w:rFonts w:asciiTheme="majorBidi" w:hAnsiTheme="majorBidi" w:cstheme="majorBidi"/>
          <w:color w:val="FF0000"/>
          <w:sz w:val="24"/>
          <w:szCs w:val="24"/>
        </w:rPr>
        <w:t xml:space="preserve">This </w:t>
      </w:r>
      <w:r w:rsidRPr="005514CB">
        <w:rPr>
          <w:color w:val="FF0000"/>
        </w:rPr>
        <w:t>innovative method of teaching involves encouraging student collaboration for various projects. Today, we live in a globalized world and collaboration is an essential life skill that is important for all caree</w:t>
      </w:r>
      <w:r w:rsidRPr="005514CB">
        <w:rPr>
          <w:color w:val="FF0000"/>
        </w:rPr>
        <w:t>rs and enterprises. The instructor will</w:t>
      </w:r>
      <w:r w:rsidRPr="005514CB">
        <w:rPr>
          <w:color w:val="FF0000"/>
        </w:rPr>
        <w:t xml:space="preserve"> help foster this skill in the classroom by allowing students to learn, study and work in groups.</w:t>
      </w:r>
    </w:p>
    <w:p w14:paraId="2FED39AB" w14:textId="43748512" w:rsidR="005514CB" w:rsidRPr="0072164D" w:rsidRDefault="005514CB" w:rsidP="005514CB">
      <w:pPr>
        <w:jc w:val="both"/>
        <w:rPr>
          <w:rFonts w:asciiTheme="majorBidi" w:hAnsiTheme="majorBidi" w:cstheme="majorBidi"/>
          <w:b/>
          <w:bCs/>
          <w:color w:val="FF0000"/>
          <w:sz w:val="24"/>
          <w:szCs w:val="24"/>
        </w:rPr>
      </w:pPr>
      <w:r w:rsidRPr="0072164D">
        <w:rPr>
          <w:rFonts w:asciiTheme="majorBidi" w:hAnsiTheme="majorBidi" w:cstheme="majorBidi"/>
          <w:b/>
          <w:bCs/>
          <w:color w:val="FF0000"/>
          <w:sz w:val="24"/>
          <w:szCs w:val="24"/>
        </w:rPr>
        <w:t>Gamification :</w:t>
      </w:r>
      <w:r w:rsidRPr="005514CB">
        <w:rPr>
          <w:b/>
          <w:bCs/>
          <w:color w:val="FF0000"/>
        </w:rPr>
        <w:t xml:space="preserve"> </w:t>
      </w:r>
      <w:r w:rsidRPr="0072164D">
        <w:rPr>
          <w:rFonts w:asciiTheme="majorBidi" w:hAnsiTheme="majorBidi" w:cstheme="majorBidi"/>
          <w:color w:val="FF0000"/>
          <w:sz w:val="24"/>
          <w:szCs w:val="24"/>
        </w:rPr>
        <w:t>Gamification endeavors to literally create a game out of learning</w:t>
      </w:r>
      <w:r w:rsidR="00F71270" w:rsidRPr="0072164D">
        <w:rPr>
          <w:rFonts w:asciiTheme="majorBidi" w:hAnsiTheme="majorBidi" w:cstheme="majorBidi"/>
          <w:color w:val="FF0000"/>
          <w:sz w:val="24"/>
          <w:szCs w:val="24"/>
        </w:rPr>
        <w:t xml:space="preserve"> in this course</w:t>
      </w:r>
      <w:r w:rsidRPr="0072164D">
        <w:rPr>
          <w:rFonts w:asciiTheme="majorBidi" w:hAnsiTheme="majorBidi" w:cstheme="majorBidi"/>
          <w:color w:val="FF0000"/>
          <w:sz w:val="24"/>
          <w:szCs w:val="24"/>
        </w:rPr>
        <w:t xml:space="preserve"> by theming all co</w:t>
      </w:r>
      <w:r w:rsidR="00F71270" w:rsidRPr="0072164D">
        <w:rPr>
          <w:rFonts w:asciiTheme="majorBidi" w:hAnsiTheme="majorBidi" w:cstheme="majorBidi"/>
          <w:color w:val="FF0000"/>
          <w:sz w:val="24"/>
          <w:szCs w:val="24"/>
        </w:rPr>
        <w:t>mponents of the</w:t>
      </w:r>
      <w:r w:rsidRPr="0072164D">
        <w:rPr>
          <w:rFonts w:asciiTheme="majorBidi" w:hAnsiTheme="majorBidi" w:cstheme="majorBidi"/>
          <w:color w:val="FF0000"/>
          <w:sz w:val="24"/>
          <w:szCs w:val="24"/>
        </w:rPr>
        <w:t xml:space="preserve"> cl</w:t>
      </w:r>
      <w:r w:rsidR="00F71270" w:rsidRPr="0072164D">
        <w:rPr>
          <w:rFonts w:asciiTheme="majorBidi" w:hAnsiTheme="majorBidi" w:cstheme="majorBidi"/>
          <w:color w:val="FF0000"/>
          <w:sz w:val="24"/>
          <w:szCs w:val="24"/>
        </w:rPr>
        <w:t xml:space="preserve">assroom in a game metaphor; making the </w:t>
      </w:r>
      <w:r w:rsidRPr="0072164D">
        <w:rPr>
          <w:rFonts w:asciiTheme="majorBidi" w:hAnsiTheme="majorBidi" w:cstheme="majorBidi"/>
          <w:color w:val="FF0000"/>
          <w:sz w:val="24"/>
          <w:szCs w:val="24"/>
        </w:rPr>
        <w:t>class like one big first-person</w:t>
      </w:r>
      <w:r w:rsidR="00F71270" w:rsidRPr="0072164D">
        <w:rPr>
          <w:rFonts w:asciiTheme="majorBidi" w:hAnsiTheme="majorBidi" w:cstheme="majorBidi"/>
          <w:color w:val="FF0000"/>
          <w:sz w:val="24"/>
          <w:szCs w:val="24"/>
        </w:rPr>
        <w:t xml:space="preserve"> game</w:t>
      </w:r>
      <w:r w:rsidRPr="0072164D">
        <w:rPr>
          <w:rFonts w:asciiTheme="majorBidi" w:hAnsiTheme="majorBidi" w:cstheme="majorBidi"/>
          <w:color w:val="FF0000"/>
          <w:sz w:val="24"/>
          <w:szCs w:val="24"/>
        </w:rPr>
        <w:t xml:space="preserve"> to enhance learning by increasing student engagement.</w:t>
      </w:r>
    </w:p>
    <w:p w14:paraId="2630B1DF" w14:textId="77777777" w:rsidR="00FE2C3A" w:rsidRPr="00BB51C8" w:rsidRDefault="00FE2C3A" w:rsidP="00FE2C3A">
      <w:pPr>
        <w:spacing w:line="360" w:lineRule="auto"/>
        <w:rPr>
          <w:rFonts w:asciiTheme="majorBidi" w:hAnsiTheme="majorBidi" w:cstheme="majorBidi"/>
          <w:b/>
          <w:bCs/>
          <w:sz w:val="24"/>
          <w:szCs w:val="24"/>
          <w:u w:val="single"/>
        </w:rPr>
      </w:pPr>
      <w:r w:rsidRPr="00BB51C8">
        <w:rPr>
          <w:rFonts w:asciiTheme="majorBidi" w:hAnsiTheme="majorBidi" w:cstheme="majorBidi"/>
          <w:b/>
          <w:bCs/>
          <w:sz w:val="24"/>
          <w:szCs w:val="24"/>
          <w:u w:val="single"/>
        </w:rPr>
        <w:t>Grade Allocation</w:t>
      </w:r>
    </w:p>
    <w:p w14:paraId="704FB3A6" w14:textId="6D2E48EC" w:rsidR="006217A7" w:rsidRPr="003D2F10" w:rsidRDefault="006217A7" w:rsidP="004C5265">
      <w:pPr>
        <w:spacing w:after="0" w:line="360" w:lineRule="auto"/>
        <w:rPr>
          <w:rFonts w:asciiTheme="majorBidi" w:hAnsiTheme="majorBidi" w:cstheme="majorBidi"/>
          <w:sz w:val="24"/>
          <w:szCs w:val="24"/>
          <w:lang w:val="fr-CA"/>
        </w:rPr>
      </w:pPr>
      <w:r w:rsidRPr="003D2F10">
        <w:rPr>
          <w:rFonts w:asciiTheme="majorBidi" w:hAnsiTheme="majorBidi" w:cstheme="majorBidi"/>
          <w:sz w:val="24"/>
          <w:szCs w:val="24"/>
        </w:rPr>
        <w:t>Attendance</w:t>
      </w:r>
      <w:r w:rsidRPr="003D2F10">
        <w:rPr>
          <w:rFonts w:asciiTheme="majorBidi" w:hAnsiTheme="majorBidi" w:cstheme="majorBidi"/>
          <w:sz w:val="24"/>
          <w:szCs w:val="24"/>
          <w:lang w:val="fr-CA"/>
        </w:rPr>
        <w:t xml:space="preserve"> </w:t>
      </w:r>
      <w:r w:rsidRPr="003D2F10">
        <w:rPr>
          <w:rFonts w:asciiTheme="majorBidi" w:hAnsiTheme="majorBidi" w:cstheme="majorBidi"/>
          <w:sz w:val="24"/>
          <w:szCs w:val="24"/>
          <w:lang w:val="fr-CA"/>
        </w:rPr>
        <w:tab/>
        <w:t xml:space="preserve">= 5% </w:t>
      </w:r>
      <w:r w:rsidRPr="003D2F10">
        <w:rPr>
          <w:rFonts w:asciiTheme="majorBidi" w:hAnsiTheme="majorBidi" w:cstheme="majorBidi"/>
          <w:sz w:val="24"/>
          <w:szCs w:val="24"/>
          <w:lang w:val="fr-CA"/>
        </w:rPr>
        <w:tab/>
      </w:r>
      <w:r w:rsidRPr="003D2F10">
        <w:rPr>
          <w:rFonts w:asciiTheme="majorBidi" w:hAnsiTheme="majorBidi" w:cstheme="majorBidi"/>
          <w:sz w:val="24"/>
          <w:szCs w:val="24"/>
          <w:lang w:val="fr-CA"/>
        </w:rPr>
        <w:tab/>
        <w:t>Parti</w:t>
      </w:r>
      <w:r w:rsidR="00BE2034">
        <w:rPr>
          <w:rFonts w:asciiTheme="majorBidi" w:hAnsiTheme="majorBidi" w:cstheme="majorBidi"/>
          <w:sz w:val="24"/>
          <w:szCs w:val="24"/>
          <w:lang w:val="fr-CA"/>
        </w:rPr>
        <w:t>cipation</w:t>
      </w:r>
      <w:r w:rsidR="00BE2034">
        <w:rPr>
          <w:rFonts w:asciiTheme="majorBidi" w:hAnsiTheme="majorBidi" w:cstheme="majorBidi"/>
          <w:sz w:val="24"/>
          <w:szCs w:val="24"/>
          <w:lang w:val="fr-CA"/>
        </w:rPr>
        <w:tab/>
        <w:t>= 5%</w:t>
      </w:r>
      <w:r w:rsidR="00BE2034">
        <w:rPr>
          <w:rFonts w:asciiTheme="majorBidi" w:hAnsiTheme="majorBidi" w:cstheme="majorBidi"/>
          <w:sz w:val="24"/>
          <w:szCs w:val="24"/>
          <w:lang w:val="fr-CA"/>
        </w:rPr>
        <w:tab/>
      </w:r>
      <w:r w:rsidR="00BE2034">
        <w:rPr>
          <w:rFonts w:asciiTheme="majorBidi" w:hAnsiTheme="majorBidi" w:cstheme="majorBidi"/>
          <w:sz w:val="24"/>
          <w:szCs w:val="24"/>
          <w:lang w:val="fr-CA"/>
        </w:rPr>
        <w:tab/>
      </w:r>
      <w:r w:rsidRPr="003D2F10">
        <w:rPr>
          <w:rFonts w:asciiTheme="majorBidi" w:hAnsiTheme="majorBidi" w:cstheme="majorBidi"/>
          <w:sz w:val="24"/>
          <w:szCs w:val="24"/>
          <w:lang w:val="fr-CA"/>
        </w:rPr>
        <w:tab/>
      </w:r>
      <w:r w:rsidR="00AF7069">
        <w:rPr>
          <w:rFonts w:asciiTheme="majorBidi" w:hAnsiTheme="majorBidi" w:cstheme="majorBidi"/>
          <w:sz w:val="24"/>
          <w:szCs w:val="24"/>
          <w:lang w:val="fr-CA"/>
        </w:rPr>
        <w:t>Assignement = 15%</w:t>
      </w:r>
    </w:p>
    <w:p w14:paraId="32580205" w14:textId="42D67C58" w:rsidR="00FE2C3A" w:rsidRPr="00BB51C8" w:rsidRDefault="006217A7" w:rsidP="00BB4F67">
      <w:pPr>
        <w:spacing w:line="360" w:lineRule="auto"/>
        <w:rPr>
          <w:rFonts w:asciiTheme="majorBidi" w:hAnsiTheme="majorBidi" w:cstheme="majorBidi"/>
          <w:sz w:val="24"/>
          <w:szCs w:val="24"/>
        </w:rPr>
      </w:pPr>
      <w:r>
        <w:rPr>
          <w:rFonts w:asciiTheme="majorBidi" w:hAnsiTheme="majorBidi" w:cstheme="majorBidi"/>
          <w:sz w:val="24"/>
          <w:szCs w:val="24"/>
        </w:rPr>
        <w:lastRenderedPageBreak/>
        <w:t xml:space="preserve">Exam </w:t>
      </w:r>
      <w:r w:rsidRPr="000E35D8">
        <w:rPr>
          <w:rFonts w:asciiTheme="majorBidi" w:hAnsiTheme="majorBidi" w:cstheme="majorBidi"/>
          <w:sz w:val="24"/>
          <w:szCs w:val="24"/>
        </w:rPr>
        <w:t xml:space="preserve">I </w:t>
      </w:r>
      <w:r w:rsidR="004C5265">
        <w:rPr>
          <w:rFonts w:asciiTheme="majorBidi" w:hAnsiTheme="majorBidi" w:cstheme="majorBidi"/>
          <w:sz w:val="24"/>
          <w:szCs w:val="24"/>
        </w:rPr>
        <w:tab/>
        <w:t xml:space="preserve">= </w:t>
      </w:r>
      <w:r w:rsidR="00AF7069">
        <w:rPr>
          <w:rFonts w:asciiTheme="majorBidi" w:hAnsiTheme="majorBidi" w:cstheme="majorBidi"/>
          <w:sz w:val="24"/>
          <w:szCs w:val="24"/>
        </w:rPr>
        <w:t>20</w:t>
      </w:r>
      <w:r w:rsidRPr="003D2F10">
        <w:rPr>
          <w:rFonts w:asciiTheme="majorBidi" w:hAnsiTheme="majorBidi" w:cstheme="majorBidi"/>
          <w:sz w:val="24"/>
          <w:szCs w:val="24"/>
        </w:rPr>
        <w:t>%</w:t>
      </w:r>
      <w:r w:rsidRPr="003D2F10">
        <w:rPr>
          <w:rFonts w:asciiTheme="majorBidi" w:hAnsiTheme="majorBidi" w:cstheme="majorBidi"/>
          <w:sz w:val="24"/>
          <w:szCs w:val="24"/>
        </w:rPr>
        <w:tab/>
      </w:r>
      <w:r w:rsidRPr="003D2F10">
        <w:rPr>
          <w:rFonts w:asciiTheme="majorBidi" w:hAnsiTheme="majorBidi" w:cstheme="majorBidi"/>
          <w:sz w:val="24"/>
          <w:szCs w:val="24"/>
        </w:rPr>
        <w:tab/>
        <w:t>Exam</w:t>
      </w:r>
      <w:r w:rsidRPr="003D2F10">
        <w:rPr>
          <w:rFonts w:asciiTheme="majorBidi" w:hAnsiTheme="majorBidi" w:cstheme="majorBidi"/>
          <w:b/>
          <w:sz w:val="24"/>
          <w:szCs w:val="24"/>
        </w:rPr>
        <w:t xml:space="preserve"> </w:t>
      </w:r>
      <w:r>
        <w:rPr>
          <w:rFonts w:asciiTheme="majorBidi" w:hAnsiTheme="majorBidi" w:cstheme="majorBidi"/>
          <w:bCs/>
          <w:sz w:val="24"/>
          <w:szCs w:val="24"/>
        </w:rPr>
        <w:t>I</w:t>
      </w:r>
      <w:r w:rsidRPr="000E35D8">
        <w:rPr>
          <w:rFonts w:asciiTheme="majorBidi" w:hAnsiTheme="majorBidi" w:cstheme="majorBidi"/>
          <w:bCs/>
          <w:sz w:val="24"/>
          <w:szCs w:val="24"/>
        </w:rPr>
        <w:t>I</w:t>
      </w:r>
      <w:r w:rsidRPr="000E35D8">
        <w:rPr>
          <w:rFonts w:asciiTheme="majorBidi" w:hAnsiTheme="majorBidi" w:cstheme="majorBidi"/>
          <w:b/>
          <w:sz w:val="24"/>
          <w:szCs w:val="24"/>
        </w:rPr>
        <w:t xml:space="preserve"> </w:t>
      </w:r>
      <w:r>
        <w:rPr>
          <w:rFonts w:asciiTheme="majorBidi" w:hAnsiTheme="majorBidi" w:cstheme="majorBidi"/>
          <w:sz w:val="24"/>
          <w:szCs w:val="24"/>
        </w:rPr>
        <w:t xml:space="preserve">= </w:t>
      </w:r>
      <w:r w:rsidR="00AF7069">
        <w:rPr>
          <w:rFonts w:asciiTheme="majorBidi" w:hAnsiTheme="majorBidi" w:cstheme="majorBidi"/>
          <w:sz w:val="24"/>
          <w:szCs w:val="24"/>
        </w:rPr>
        <w:t>25</w:t>
      </w:r>
      <w:r>
        <w:rPr>
          <w:rFonts w:asciiTheme="majorBidi" w:hAnsiTheme="majorBidi" w:cstheme="majorBidi"/>
          <w:sz w:val="24"/>
          <w:szCs w:val="24"/>
        </w:rPr>
        <w:t>%</w:t>
      </w:r>
      <w:r>
        <w:rPr>
          <w:rFonts w:asciiTheme="majorBidi" w:hAnsiTheme="majorBidi" w:cstheme="majorBidi"/>
          <w:sz w:val="24"/>
          <w:szCs w:val="24"/>
        </w:rPr>
        <w:tab/>
        <w:t xml:space="preserve">Final Exam </w:t>
      </w:r>
      <w:r>
        <w:rPr>
          <w:rFonts w:asciiTheme="majorBidi" w:hAnsiTheme="majorBidi" w:cstheme="majorBidi"/>
          <w:sz w:val="24"/>
          <w:szCs w:val="24"/>
        </w:rPr>
        <w:tab/>
        <w:t xml:space="preserve">= </w:t>
      </w:r>
      <w:r w:rsidR="00AF7069">
        <w:rPr>
          <w:rFonts w:asciiTheme="majorBidi" w:hAnsiTheme="majorBidi" w:cstheme="majorBidi"/>
          <w:sz w:val="24"/>
          <w:szCs w:val="24"/>
        </w:rPr>
        <w:t>30</w:t>
      </w:r>
      <w:r w:rsidRPr="003D2F10">
        <w:rPr>
          <w:rFonts w:asciiTheme="majorBidi" w:hAnsiTheme="majorBidi" w:cstheme="majorBidi"/>
          <w:sz w:val="24"/>
          <w:szCs w:val="24"/>
        </w:rPr>
        <w:t>%</w:t>
      </w:r>
    </w:p>
    <w:p w14:paraId="75525081" w14:textId="77777777" w:rsidR="00FE2C3A" w:rsidRPr="00BB51C8" w:rsidRDefault="00FE2C3A" w:rsidP="00FE2C3A">
      <w:pPr>
        <w:spacing w:line="360" w:lineRule="auto"/>
        <w:rPr>
          <w:rFonts w:asciiTheme="majorBidi" w:hAnsiTheme="majorBidi" w:cstheme="majorBidi"/>
          <w:b/>
          <w:bCs/>
          <w:sz w:val="24"/>
          <w:szCs w:val="24"/>
          <w:u w:val="single"/>
        </w:rPr>
      </w:pPr>
      <w:r w:rsidRPr="00BB51C8">
        <w:rPr>
          <w:rFonts w:asciiTheme="majorBidi" w:hAnsiTheme="majorBidi" w:cstheme="majorBidi"/>
          <w:b/>
          <w:bCs/>
          <w:sz w:val="24"/>
          <w:szCs w:val="24"/>
          <w:u w:val="single"/>
        </w:rPr>
        <w:t>Grading Scale</w:t>
      </w:r>
    </w:p>
    <w:p w14:paraId="71E76B22" w14:textId="77777777" w:rsidR="00FE2C3A" w:rsidRPr="00BB51C8" w:rsidRDefault="00FE2C3A" w:rsidP="00FE2C3A">
      <w:pPr>
        <w:spacing w:line="360" w:lineRule="auto"/>
        <w:rPr>
          <w:rFonts w:asciiTheme="majorBidi" w:hAnsiTheme="majorBidi" w:cstheme="majorBidi"/>
          <w:sz w:val="24"/>
          <w:szCs w:val="24"/>
        </w:rPr>
      </w:pPr>
      <w:r w:rsidRPr="00BB51C8">
        <w:rPr>
          <w:rFonts w:asciiTheme="majorBidi" w:hAnsiTheme="majorBidi" w:cstheme="majorBidi"/>
          <w:sz w:val="24"/>
          <w:szCs w:val="24"/>
        </w:rPr>
        <w:t xml:space="preserve">Academic standing at MUBS is based upon the grading system shown below: </w:t>
      </w:r>
    </w:p>
    <w:p w14:paraId="5605E45F" w14:textId="77777777" w:rsidR="00FE2C3A" w:rsidRPr="00BB51C8" w:rsidRDefault="00FE2C3A" w:rsidP="00FE2C3A">
      <w:pPr>
        <w:spacing w:after="0"/>
        <w:rPr>
          <w:rFonts w:asciiTheme="majorBidi" w:hAnsiTheme="majorBidi" w:cstheme="majorBidi"/>
          <w:sz w:val="24"/>
          <w:szCs w:val="24"/>
        </w:rPr>
      </w:pPr>
    </w:p>
    <w:tbl>
      <w:tblPr>
        <w:tblStyle w:val="TableGrid"/>
        <w:tblW w:w="2922" w:type="pct"/>
        <w:jc w:val="center"/>
        <w:tblLook w:val="0620" w:firstRow="1" w:lastRow="0" w:firstColumn="0" w:lastColumn="0" w:noHBand="1" w:noVBand="1"/>
      </w:tblPr>
      <w:tblGrid>
        <w:gridCol w:w="2068"/>
        <w:gridCol w:w="2066"/>
        <w:gridCol w:w="1330"/>
      </w:tblGrid>
      <w:tr w:rsidR="00FE2C3A" w:rsidRPr="00BB51C8" w14:paraId="2D027D72" w14:textId="77777777" w:rsidTr="003C277C">
        <w:trPr>
          <w:trHeight w:val="568"/>
          <w:jc w:val="center"/>
        </w:trPr>
        <w:tc>
          <w:tcPr>
            <w:tcW w:w="1892" w:type="pct"/>
            <w:vAlign w:val="center"/>
          </w:tcPr>
          <w:p w14:paraId="3B16F571" w14:textId="77777777" w:rsidR="00FE2C3A" w:rsidRPr="00BB51C8" w:rsidRDefault="00FE2C3A" w:rsidP="003C277C">
            <w:pPr>
              <w:spacing w:line="276" w:lineRule="auto"/>
              <w:rPr>
                <w:rFonts w:asciiTheme="majorBidi" w:hAnsiTheme="majorBidi" w:cstheme="majorBidi"/>
                <w:b/>
                <w:bCs/>
                <w:sz w:val="24"/>
                <w:szCs w:val="24"/>
              </w:rPr>
            </w:pPr>
            <w:r w:rsidRPr="00BB51C8">
              <w:rPr>
                <w:rFonts w:asciiTheme="majorBidi" w:hAnsiTheme="majorBidi" w:cstheme="majorBidi"/>
                <w:b/>
                <w:bCs/>
                <w:sz w:val="24"/>
                <w:szCs w:val="24"/>
              </w:rPr>
              <w:t>Percentage (%)</w:t>
            </w:r>
          </w:p>
        </w:tc>
        <w:tc>
          <w:tcPr>
            <w:tcW w:w="1891" w:type="pct"/>
            <w:vAlign w:val="center"/>
          </w:tcPr>
          <w:p w14:paraId="7AD2BD39" w14:textId="77777777" w:rsidR="00FE2C3A" w:rsidRPr="00BB51C8" w:rsidRDefault="00FE2C3A" w:rsidP="003C277C">
            <w:pPr>
              <w:spacing w:line="276" w:lineRule="auto"/>
              <w:rPr>
                <w:rFonts w:asciiTheme="majorBidi" w:hAnsiTheme="majorBidi" w:cstheme="majorBidi"/>
                <w:b/>
                <w:bCs/>
                <w:sz w:val="24"/>
                <w:szCs w:val="24"/>
              </w:rPr>
            </w:pPr>
            <w:r w:rsidRPr="00BB51C8">
              <w:rPr>
                <w:rFonts w:asciiTheme="majorBidi" w:hAnsiTheme="majorBidi" w:cstheme="majorBidi"/>
                <w:b/>
                <w:bCs/>
                <w:sz w:val="24"/>
                <w:szCs w:val="24"/>
              </w:rPr>
              <w:t>Grade</w:t>
            </w:r>
            <w:r w:rsidRPr="00BB51C8">
              <w:rPr>
                <w:rFonts w:asciiTheme="majorBidi" w:hAnsiTheme="majorBidi" w:cstheme="majorBidi"/>
                <w:b/>
                <w:bCs/>
                <w:sz w:val="24"/>
                <w:szCs w:val="24"/>
                <w:vertAlign w:val="superscript"/>
              </w:rPr>
              <w:t>*</w:t>
            </w:r>
          </w:p>
        </w:tc>
        <w:tc>
          <w:tcPr>
            <w:tcW w:w="1217" w:type="pct"/>
            <w:vAlign w:val="center"/>
          </w:tcPr>
          <w:p w14:paraId="01B2375C" w14:textId="77777777" w:rsidR="00FE2C3A" w:rsidRPr="00BB51C8" w:rsidRDefault="00FE2C3A" w:rsidP="003C277C">
            <w:pPr>
              <w:spacing w:line="276" w:lineRule="auto"/>
              <w:rPr>
                <w:rFonts w:asciiTheme="majorBidi" w:hAnsiTheme="majorBidi" w:cstheme="majorBidi"/>
                <w:b/>
                <w:bCs/>
                <w:sz w:val="24"/>
                <w:szCs w:val="24"/>
              </w:rPr>
            </w:pPr>
            <w:r w:rsidRPr="00BB51C8">
              <w:rPr>
                <w:rFonts w:asciiTheme="majorBidi" w:hAnsiTheme="majorBidi" w:cstheme="majorBidi"/>
                <w:b/>
                <w:bCs/>
                <w:sz w:val="24"/>
                <w:szCs w:val="24"/>
              </w:rPr>
              <w:t>Q-Points</w:t>
            </w:r>
          </w:p>
        </w:tc>
      </w:tr>
      <w:tr w:rsidR="00FE2C3A" w:rsidRPr="00BB51C8" w14:paraId="0644F937" w14:textId="77777777" w:rsidTr="003C277C">
        <w:trPr>
          <w:trHeight w:val="284"/>
          <w:jc w:val="center"/>
        </w:trPr>
        <w:tc>
          <w:tcPr>
            <w:tcW w:w="1892" w:type="pct"/>
          </w:tcPr>
          <w:p w14:paraId="53933AA8"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97-100</w:t>
            </w:r>
          </w:p>
        </w:tc>
        <w:tc>
          <w:tcPr>
            <w:tcW w:w="1891" w:type="pct"/>
          </w:tcPr>
          <w:p w14:paraId="523E315F"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A</w:t>
            </w:r>
            <w:r w:rsidRPr="00BB51C8">
              <w:rPr>
                <w:rFonts w:asciiTheme="majorBidi" w:hAnsiTheme="majorBidi" w:cstheme="majorBidi"/>
                <w:sz w:val="24"/>
                <w:szCs w:val="24"/>
                <w:vertAlign w:val="superscript"/>
              </w:rPr>
              <w:t>+</w:t>
            </w:r>
          </w:p>
        </w:tc>
        <w:tc>
          <w:tcPr>
            <w:tcW w:w="1217" w:type="pct"/>
          </w:tcPr>
          <w:p w14:paraId="36F8EA65"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4.0</w:t>
            </w:r>
          </w:p>
        </w:tc>
      </w:tr>
      <w:tr w:rsidR="00FE2C3A" w:rsidRPr="00BB51C8" w14:paraId="7F751887" w14:textId="77777777" w:rsidTr="003C277C">
        <w:trPr>
          <w:trHeight w:val="284"/>
          <w:jc w:val="center"/>
        </w:trPr>
        <w:tc>
          <w:tcPr>
            <w:tcW w:w="1892" w:type="pct"/>
          </w:tcPr>
          <w:p w14:paraId="1F196243"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93-96</w:t>
            </w:r>
          </w:p>
        </w:tc>
        <w:tc>
          <w:tcPr>
            <w:tcW w:w="1891" w:type="pct"/>
          </w:tcPr>
          <w:p w14:paraId="2BDB6F6B"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A</w:t>
            </w:r>
          </w:p>
        </w:tc>
        <w:tc>
          <w:tcPr>
            <w:tcW w:w="1217" w:type="pct"/>
          </w:tcPr>
          <w:p w14:paraId="1C4E35DD"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4.0</w:t>
            </w:r>
          </w:p>
        </w:tc>
      </w:tr>
      <w:tr w:rsidR="00FE2C3A" w:rsidRPr="00BB51C8" w14:paraId="37FC4634" w14:textId="77777777" w:rsidTr="003C277C">
        <w:trPr>
          <w:trHeight w:val="284"/>
          <w:jc w:val="center"/>
        </w:trPr>
        <w:tc>
          <w:tcPr>
            <w:tcW w:w="1892" w:type="pct"/>
          </w:tcPr>
          <w:p w14:paraId="4A3AEA8E"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90-92</w:t>
            </w:r>
          </w:p>
        </w:tc>
        <w:tc>
          <w:tcPr>
            <w:tcW w:w="1891" w:type="pct"/>
          </w:tcPr>
          <w:p w14:paraId="514518A2"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A</w:t>
            </w:r>
            <w:r w:rsidRPr="00BB51C8">
              <w:rPr>
                <w:rFonts w:asciiTheme="majorBidi" w:hAnsiTheme="majorBidi" w:cstheme="majorBidi"/>
                <w:sz w:val="24"/>
                <w:szCs w:val="24"/>
                <w:vertAlign w:val="superscript"/>
              </w:rPr>
              <w:t>-</w:t>
            </w:r>
          </w:p>
        </w:tc>
        <w:tc>
          <w:tcPr>
            <w:tcW w:w="1217" w:type="pct"/>
          </w:tcPr>
          <w:p w14:paraId="62CEF0E4"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3.7</w:t>
            </w:r>
          </w:p>
        </w:tc>
      </w:tr>
      <w:tr w:rsidR="00FE2C3A" w:rsidRPr="00BB51C8" w14:paraId="5050F7CC" w14:textId="77777777" w:rsidTr="003C277C">
        <w:trPr>
          <w:trHeight w:val="284"/>
          <w:jc w:val="center"/>
        </w:trPr>
        <w:tc>
          <w:tcPr>
            <w:tcW w:w="1892" w:type="pct"/>
          </w:tcPr>
          <w:p w14:paraId="641DF787"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87-89</w:t>
            </w:r>
          </w:p>
        </w:tc>
        <w:tc>
          <w:tcPr>
            <w:tcW w:w="1891" w:type="pct"/>
          </w:tcPr>
          <w:p w14:paraId="6CADF08C"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B</w:t>
            </w:r>
            <w:r w:rsidRPr="00BB51C8">
              <w:rPr>
                <w:rFonts w:asciiTheme="majorBidi" w:hAnsiTheme="majorBidi" w:cstheme="majorBidi"/>
                <w:sz w:val="24"/>
                <w:szCs w:val="24"/>
                <w:vertAlign w:val="superscript"/>
              </w:rPr>
              <w:t>+</w:t>
            </w:r>
          </w:p>
        </w:tc>
        <w:tc>
          <w:tcPr>
            <w:tcW w:w="1217" w:type="pct"/>
          </w:tcPr>
          <w:p w14:paraId="67F22A63"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3.3</w:t>
            </w:r>
          </w:p>
        </w:tc>
      </w:tr>
      <w:tr w:rsidR="00FE2C3A" w:rsidRPr="00BB51C8" w14:paraId="46B6E766" w14:textId="77777777" w:rsidTr="003C277C">
        <w:trPr>
          <w:trHeight w:val="284"/>
          <w:jc w:val="center"/>
        </w:trPr>
        <w:tc>
          <w:tcPr>
            <w:tcW w:w="1892" w:type="pct"/>
          </w:tcPr>
          <w:p w14:paraId="4D3F3329"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83-86</w:t>
            </w:r>
          </w:p>
        </w:tc>
        <w:tc>
          <w:tcPr>
            <w:tcW w:w="1891" w:type="pct"/>
          </w:tcPr>
          <w:p w14:paraId="0C9A94DF"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B</w:t>
            </w:r>
          </w:p>
        </w:tc>
        <w:tc>
          <w:tcPr>
            <w:tcW w:w="1217" w:type="pct"/>
          </w:tcPr>
          <w:p w14:paraId="214DF4D9"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3.0</w:t>
            </w:r>
          </w:p>
        </w:tc>
      </w:tr>
      <w:tr w:rsidR="00FE2C3A" w:rsidRPr="00BB51C8" w14:paraId="5CA156AD" w14:textId="77777777" w:rsidTr="003C277C">
        <w:trPr>
          <w:trHeight w:val="284"/>
          <w:jc w:val="center"/>
        </w:trPr>
        <w:tc>
          <w:tcPr>
            <w:tcW w:w="1892" w:type="pct"/>
          </w:tcPr>
          <w:p w14:paraId="71D8013A"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80-82</w:t>
            </w:r>
          </w:p>
        </w:tc>
        <w:tc>
          <w:tcPr>
            <w:tcW w:w="1891" w:type="pct"/>
          </w:tcPr>
          <w:p w14:paraId="06B411B9"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B</w:t>
            </w:r>
            <w:r w:rsidRPr="00BB51C8">
              <w:rPr>
                <w:rFonts w:asciiTheme="majorBidi" w:hAnsiTheme="majorBidi" w:cstheme="majorBidi"/>
                <w:sz w:val="24"/>
                <w:szCs w:val="24"/>
                <w:vertAlign w:val="superscript"/>
              </w:rPr>
              <w:t>-</w:t>
            </w:r>
          </w:p>
        </w:tc>
        <w:tc>
          <w:tcPr>
            <w:tcW w:w="1217" w:type="pct"/>
          </w:tcPr>
          <w:p w14:paraId="45189F3A"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2.7</w:t>
            </w:r>
          </w:p>
        </w:tc>
      </w:tr>
      <w:tr w:rsidR="00FE2C3A" w:rsidRPr="00BB51C8" w14:paraId="37801718" w14:textId="77777777" w:rsidTr="003C277C">
        <w:trPr>
          <w:trHeight w:val="284"/>
          <w:jc w:val="center"/>
        </w:trPr>
        <w:tc>
          <w:tcPr>
            <w:tcW w:w="1892" w:type="pct"/>
          </w:tcPr>
          <w:p w14:paraId="34870630"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77-79</w:t>
            </w:r>
          </w:p>
        </w:tc>
        <w:tc>
          <w:tcPr>
            <w:tcW w:w="1891" w:type="pct"/>
          </w:tcPr>
          <w:p w14:paraId="3B052306"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C</w:t>
            </w:r>
            <w:r w:rsidRPr="00BB51C8">
              <w:rPr>
                <w:rFonts w:asciiTheme="majorBidi" w:hAnsiTheme="majorBidi" w:cstheme="majorBidi"/>
                <w:sz w:val="24"/>
                <w:szCs w:val="24"/>
                <w:vertAlign w:val="superscript"/>
              </w:rPr>
              <w:t>+</w:t>
            </w:r>
          </w:p>
        </w:tc>
        <w:tc>
          <w:tcPr>
            <w:tcW w:w="1217" w:type="pct"/>
          </w:tcPr>
          <w:p w14:paraId="4F1D70E0"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2.3</w:t>
            </w:r>
          </w:p>
        </w:tc>
      </w:tr>
      <w:tr w:rsidR="00FE2C3A" w:rsidRPr="00BB51C8" w14:paraId="38AF624E" w14:textId="77777777" w:rsidTr="003C277C">
        <w:trPr>
          <w:trHeight w:val="284"/>
          <w:jc w:val="center"/>
        </w:trPr>
        <w:tc>
          <w:tcPr>
            <w:tcW w:w="1892" w:type="pct"/>
          </w:tcPr>
          <w:p w14:paraId="4802C5C4"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73-76</w:t>
            </w:r>
          </w:p>
        </w:tc>
        <w:tc>
          <w:tcPr>
            <w:tcW w:w="1891" w:type="pct"/>
          </w:tcPr>
          <w:p w14:paraId="2D69C613"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C</w:t>
            </w:r>
          </w:p>
        </w:tc>
        <w:tc>
          <w:tcPr>
            <w:tcW w:w="1217" w:type="pct"/>
          </w:tcPr>
          <w:p w14:paraId="4DE08086"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2.0</w:t>
            </w:r>
          </w:p>
        </w:tc>
      </w:tr>
      <w:tr w:rsidR="00FE2C3A" w:rsidRPr="00BB51C8" w14:paraId="4FBBEB22" w14:textId="77777777" w:rsidTr="003C277C">
        <w:trPr>
          <w:trHeight w:val="284"/>
          <w:jc w:val="center"/>
        </w:trPr>
        <w:tc>
          <w:tcPr>
            <w:tcW w:w="1892" w:type="pct"/>
          </w:tcPr>
          <w:p w14:paraId="3B5B2B12"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70-72</w:t>
            </w:r>
          </w:p>
        </w:tc>
        <w:tc>
          <w:tcPr>
            <w:tcW w:w="1891" w:type="pct"/>
          </w:tcPr>
          <w:p w14:paraId="3390181F"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C</w:t>
            </w:r>
            <w:r w:rsidRPr="00BB51C8">
              <w:rPr>
                <w:rFonts w:asciiTheme="majorBidi" w:hAnsiTheme="majorBidi" w:cstheme="majorBidi"/>
                <w:sz w:val="24"/>
                <w:szCs w:val="24"/>
                <w:vertAlign w:val="superscript"/>
              </w:rPr>
              <w:t>-</w:t>
            </w:r>
          </w:p>
        </w:tc>
        <w:tc>
          <w:tcPr>
            <w:tcW w:w="1217" w:type="pct"/>
          </w:tcPr>
          <w:p w14:paraId="39FA3B26"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1.7</w:t>
            </w:r>
          </w:p>
        </w:tc>
      </w:tr>
      <w:tr w:rsidR="00FE2C3A" w:rsidRPr="00BB51C8" w14:paraId="1DBBECC4" w14:textId="77777777" w:rsidTr="003C277C">
        <w:trPr>
          <w:trHeight w:val="284"/>
          <w:jc w:val="center"/>
        </w:trPr>
        <w:tc>
          <w:tcPr>
            <w:tcW w:w="1892" w:type="pct"/>
          </w:tcPr>
          <w:p w14:paraId="77385861"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67-69</w:t>
            </w:r>
          </w:p>
        </w:tc>
        <w:tc>
          <w:tcPr>
            <w:tcW w:w="1891" w:type="pct"/>
          </w:tcPr>
          <w:p w14:paraId="47A38A0F"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D</w:t>
            </w:r>
            <w:r w:rsidRPr="00BB51C8">
              <w:rPr>
                <w:rFonts w:asciiTheme="majorBidi" w:hAnsiTheme="majorBidi" w:cstheme="majorBidi"/>
                <w:sz w:val="24"/>
                <w:szCs w:val="24"/>
                <w:vertAlign w:val="superscript"/>
              </w:rPr>
              <w:t>+</w:t>
            </w:r>
          </w:p>
        </w:tc>
        <w:tc>
          <w:tcPr>
            <w:tcW w:w="1217" w:type="pct"/>
          </w:tcPr>
          <w:p w14:paraId="67F42EFF"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1.3</w:t>
            </w:r>
          </w:p>
        </w:tc>
      </w:tr>
      <w:tr w:rsidR="00FE2C3A" w:rsidRPr="00BB51C8" w14:paraId="2ACA53DC" w14:textId="77777777" w:rsidTr="003C277C">
        <w:trPr>
          <w:trHeight w:val="284"/>
          <w:jc w:val="center"/>
        </w:trPr>
        <w:tc>
          <w:tcPr>
            <w:tcW w:w="1892" w:type="pct"/>
          </w:tcPr>
          <w:p w14:paraId="4D76E5E8"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63-66</w:t>
            </w:r>
          </w:p>
        </w:tc>
        <w:tc>
          <w:tcPr>
            <w:tcW w:w="1891" w:type="pct"/>
          </w:tcPr>
          <w:p w14:paraId="655ED2CA"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D</w:t>
            </w:r>
          </w:p>
        </w:tc>
        <w:tc>
          <w:tcPr>
            <w:tcW w:w="1217" w:type="pct"/>
          </w:tcPr>
          <w:p w14:paraId="01C9839A"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1.0</w:t>
            </w:r>
          </w:p>
        </w:tc>
      </w:tr>
      <w:tr w:rsidR="00FE2C3A" w:rsidRPr="00BB51C8" w14:paraId="36E33647" w14:textId="77777777" w:rsidTr="003C277C">
        <w:trPr>
          <w:trHeight w:val="284"/>
          <w:jc w:val="center"/>
        </w:trPr>
        <w:tc>
          <w:tcPr>
            <w:tcW w:w="1892" w:type="pct"/>
          </w:tcPr>
          <w:p w14:paraId="2EFFD925"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60-62</w:t>
            </w:r>
          </w:p>
        </w:tc>
        <w:tc>
          <w:tcPr>
            <w:tcW w:w="1891" w:type="pct"/>
          </w:tcPr>
          <w:p w14:paraId="283A3018"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D</w:t>
            </w:r>
            <w:r w:rsidRPr="00BB51C8">
              <w:rPr>
                <w:rFonts w:asciiTheme="majorBidi" w:hAnsiTheme="majorBidi" w:cstheme="majorBidi"/>
                <w:sz w:val="24"/>
                <w:szCs w:val="24"/>
                <w:vertAlign w:val="superscript"/>
              </w:rPr>
              <w:t>-</w:t>
            </w:r>
          </w:p>
        </w:tc>
        <w:tc>
          <w:tcPr>
            <w:tcW w:w="1217" w:type="pct"/>
          </w:tcPr>
          <w:p w14:paraId="5B53BF6A"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1.0</w:t>
            </w:r>
          </w:p>
        </w:tc>
      </w:tr>
      <w:tr w:rsidR="00FE2C3A" w:rsidRPr="00BB51C8" w14:paraId="2D3F2446" w14:textId="77777777" w:rsidTr="003C277C">
        <w:trPr>
          <w:trHeight w:val="296"/>
          <w:jc w:val="center"/>
        </w:trPr>
        <w:tc>
          <w:tcPr>
            <w:tcW w:w="1892" w:type="pct"/>
          </w:tcPr>
          <w:p w14:paraId="45A6036E" w14:textId="77777777" w:rsidR="00FE2C3A" w:rsidRPr="00BB51C8" w:rsidRDefault="00FE2C3A" w:rsidP="003C277C">
            <w:pPr>
              <w:rPr>
                <w:rFonts w:asciiTheme="majorBidi" w:hAnsiTheme="majorBidi" w:cstheme="majorBidi"/>
                <w:sz w:val="24"/>
                <w:szCs w:val="24"/>
              </w:rPr>
            </w:pPr>
            <w:r w:rsidRPr="00BB51C8">
              <w:rPr>
                <w:rFonts w:asciiTheme="majorBidi" w:hAnsiTheme="majorBidi" w:cstheme="majorBidi"/>
                <w:sz w:val="24"/>
                <w:szCs w:val="24"/>
              </w:rPr>
              <w:t>≤ 59</w:t>
            </w:r>
          </w:p>
        </w:tc>
        <w:tc>
          <w:tcPr>
            <w:tcW w:w="1891" w:type="pct"/>
          </w:tcPr>
          <w:p w14:paraId="0CDE714D" w14:textId="77777777" w:rsidR="00FE2C3A" w:rsidRPr="00BB51C8" w:rsidRDefault="00FE2C3A" w:rsidP="003C277C">
            <w:pPr>
              <w:rPr>
                <w:rFonts w:asciiTheme="majorBidi" w:eastAsia="Calibri" w:hAnsiTheme="majorBidi" w:cstheme="majorBidi"/>
                <w:sz w:val="24"/>
                <w:szCs w:val="24"/>
              </w:rPr>
            </w:pPr>
            <w:r w:rsidRPr="00BB51C8">
              <w:rPr>
                <w:rFonts w:asciiTheme="majorBidi" w:eastAsia="Calibri" w:hAnsiTheme="majorBidi" w:cstheme="majorBidi"/>
                <w:sz w:val="24"/>
                <w:szCs w:val="24"/>
              </w:rPr>
              <w:t>F</w:t>
            </w:r>
          </w:p>
        </w:tc>
        <w:tc>
          <w:tcPr>
            <w:tcW w:w="1217" w:type="pct"/>
          </w:tcPr>
          <w:p w14:paraId="4CAD3E62" w14:textId="77777777" w:rsidR="00FE2C3A" w:rsidRPr="00BB51C8" w:rsidRDefault="00FE2C3A" w:rsidP="003C277C">
            <w:pPr>
              <w:rPr>
                <w:rFonts w:asciiTheme="majorBidi" w:eastAsia="Calibri" w:hAnsiTheme="majorBidi" w:cstheme="majorBidi"/>
                <w:sz w:val="24"/>
                <w:szCs w:val="24"/>
              </w:rPr>
            </w:pPr>
            <w:r w:rsidRPr="00BB51C8">
              <w:rPr>
                <w:rFonts w:asciiTheme="majorBidi" w:eastAsia="Calibri" w:hAnsiTheme="majorBidi" w:cstheme="majorBidi"/>
                <w:sz w:val="24"/>
                <w:szCs w:val="24"/>
              </w:rPr>
              <w:t>-</w:t>
            </w:r>
          </w:p>
        </w:tc>
      </w:tr>
    </w:tbl>
    <w:p w14:paraId="6A5F4FC5" w14:textId="77777777" w:rsidR="00FE2C3A" w:rsidRPr="00BB51C8" w:rsidRDefault="00FE2C3A" w:rsidP="00FE2C3A">
      <w:pPr>
        <w:spacing w:after="0"/>
        <w:jc w:val="center"/>
        <w:rPr>
          <w:rFonts w:asciiTheme="majorBidi" w:hAnsiTheme="majorBidi" w:cstheme="majorBidi"/>
          <w:b/>
          <w:sz w:val="16"/>
          <w:szCs w:val="16"/>
        </w:rPr>
      </w:pPr>
      <w:r w:rsidRPr="00BB51C8">
        <w:rPr>
          <w:rFonts w:asciiTheme="majorBidi" w:hAnsiTheme="majorBidi" w:cstheme="majorBidi"/>
          <w:b/>
          <w:sz w:val="16"/>
          <w:szCs w:val="16"/>
          <w:vertAlign w:val="superscript"/>
        </w:rPr>
        <w:t>*</w:t>
      </w:r>
      <w:r w:rsidRPr="00BB51C8">
        <w:rPr>
          <w:rFonts w:asciiTheme="majorBidi" w:hAnsiTheme="majorBidi" w:cstheme="majorBidi"/>
          <w:b/>
          <w:sz w:val="16"/>
          <w:szCs w:val="16"/>
        </w:rPr>
        <w:t>F- Failing                            W- Withdrawal                            I- Incomplete</w:t>
      </w:r>
    </w:p>
    <w:p w14:paraId="65841733" w14:textId="77777777" w:rsidR="00FE2C3A" w:rsidRPr="00BB51C8" w:rsidRDefault="00FE2C3A" w:rsidP="00FE2C3A">
      <w:pPr>
        <w:rPr>
          <w:rFonts w:asciiTheme="majorBidi" w:hAnsiTheme="majorBidi" w:cstheme="majorBidi"/>
          <w:b/>
          <w:bCs/>
          <w:sz w:val="24"/>
          <w:szCs w:val="24"/>
          <w:u w:val="single"/>
        </w:rPr>
      </w:pPr>
    </w:p>
    <w:p w14:paraId="177AE92E" w14:textId="77777777" w:rsidR="00FE2C3A" w:rsidRPr="00BB51C8" w:rsidRDefault="00FE2C3A" w:rsidP="00FE2C3A">
      <w:pPr>
        <w:spacing w:after="0" w:line="240" w:lineRule="auto"/>
        <w:rPr>
          <w:rFonts w:asciiTheme="majorBidi" w:hAnsiTheme="majorBidi" w:cstheme="majorBidi"/>
          <w:b/>
          <w:bCs/>
          <w:sz w:val="24"/>
          <w:szCs w:val="24"/>
          <w:u w:val="single"/>
        </w:rPr>
      </w:pPr>
      <w:r w:rsidRPr="00BB51C8">
        <w:rPr>
          <w:rFonts w:asciiTheme="majorBidi" w:hAnsiTheme="majorBidi" w:cstheme="majorBidi"/>
          <w:b/>
          <w:bCs/>
          <w:sz w:val="24"/>
          <w:szCs w:val="24"/>
          <w:u w:val="single"/>
        </w:rPr>
        <w:t>Teaching Methods</w:t>
      </w:r>
    </w:p>
    <w:p w14:paraId="61504188" w14:textId="77777777" w:rsidR="00FE2C3A" w:rsidRPr="00BB51C8" w:rsidRDefault="00FE2C3A" w:rsidP="00FE2C3A">
      <w:pPr>
        <w:spacing w:after="0" w:line="240" w:lineRule="auto"/>
        <w:rPr>
          <w:rFonts w:asciiTheme="majorBidi" w:hAnsiTheme="majorBidi" w:cstheme="majorBidi"/>
          <w:b/>
          <w:bCs/>
          <w:sz w:val="24"/>
          <w:szCs w:val="24"/>
          <w:u w:val="single"/>
        </w:rPr>
      </w:pPr>
    </w:p>
    <w:p w14:paraId="5EEEE49B" w14:textId="507B2A70" w:rsidR="00FE2C3A" w:rsidRPr="00BB51C8" w:rsidRDefault="00FE2C3A" w:rsidP="004205C7">
      <w:pPr>
        <w:pStyle w:val="ListParagraph"/>
        <w:numPr>
          <w:ilvl w:val="0"/>
          <w:numId w:val="9"/>
        </w:numPr>
        <w:spacing w:after="0" w:line="240" w:lineRule="auto"/>
        <w:ind w:left="0"/>
        <w:jc w:val="both"/>
        <w:rPr>
          <w:rFonts w:asciiTheme="majorBidi" w:hAnsiTheme="majorBidi" w:cstheme="majorBidi"/>
          <w:sz w:val="24"/>
          <w:szCs w:val="24"/>
        </w:rPr>
      </w:pPr>
      <w:r w:rsidRPr="00BB51C8">
        <w:rPr>
          <w:rFonts w:asciiTheme="majorBidi" w:hAnsiTheme="majorBidi" w:cstheme="majorBidi"/>
          <w:sz w:val="24"/>
          <w:szCs w:val="24"/>
        </w:rPr>
        <w:t>Interactive and traditional lecture</w:t>
      </w:r>
      <w:r w:rsidR="006217A7">
        <w:rPr>
          <w:rFonts w:asciiTheme="majorBidi" w:hAnsiTheme="majorBidi" w:cstheme="majorBidi"/>
          <w:sz w:val="24"/>
          <w:szCs w:val="24"/>
        </w:rPr>
        <w:t>s (PPT, board), handouts, discussions</w:t>
      </w:r>
      <w:r w:rsidRPr="00BB51C8">
        <w:rPr>
          <w:rFonts w:asciiTheme="majorBidi" w:hAnsiTheme="majorBidi" w:cstheme="majorBidi"/>
          <w:sz w:val="24"/>
          <w:szCs w:val="24"/>
        </w:rPr>
        <w:t xml:space="preserve">, and links will be used and will be available on University Management System (UMS). </w:t>
      </w:r>
    </w:p>
    <w:p w14:paraId="0F5F0305" w14:textId="77777777" w:rsidR="00FE2C3A" w:rsidRPr="00BB51C8" w:rsidRDefault="00FE2C3A" w:rsidP="00FE2C3A">
      <w:pPr>
        <w:pStyle w:val="ListParagraph"/>
        <w:spacing w:after="0" w:line="240" w:lineRule="auto"/>
        <w:ind w:left="0"/>
        <w:jc w:val="both"/>
        <w:rPr>
          <w:rFonts w:asciiTheme="majorBidi" w:hAnsiTheme="majorBidi" w:cstheme="majorBidi"/>
          <w:sz w:val="24"/>
          <w:szCs w:val="24"/>
        </w:rPr>
      </w:pPr>
    </w:p>
    <w:p w14:paraId="4B038AE4" w14:textId="77777777" w:rsidR="00FE2C3A" w:rsidRPr="00BB51C8" w:rsidRDefault="00FE2C3A" w:rsidP="00FE2C3A">
      <w:pPr>
        <w:rPr>
          <w:rFonts w:asciiTheme="majorBidi" w:hAnsiTheme="majorBidi" w:cstheme="majorBidi"/>
          <w:b/>
          <w:bCs/>
          <w:sz w:val="24"/>
          <w:szCs w:val="24"/>
          <w:u w:val="single"/>
        </w:rPr>
      </w:pPr>
      <w:r w:rsidRPr="00BB51C8">
        <w:rPr>
          <w:rFonts w:asciiTheme="majorBidi" w:hAnsiTheme="majorBidi" w:cstheme="majorBidi"/>
          <w:b/>
          <w:bCs/>
          <w:sz w:val="24"/>
          <w:szCs w:val="24"/>
          <w:u w:val="single"/>
        </w:rPr>
        <w:br w:type="page"/>
      </w:r>
    </w:p>
    <w:p w14:paraId="61F42FE2" w14:textId="77777777" w:rsidR="00FE2C3A" w:rsidRPr="00BB51C8" w:rsidRDefault="00FE2C3A" w:rsidP="00FE2C3A">
      <w:pPr>
        <w:spacing w:after="0"/>
        <w:rPr>
          <w:rFonts w:asciiTheme="majorBidi" w:hAnsiTheme="majorBidi" w:cstheme="majorBidi"/>
          <w:b/>
          <w:bCs/>
          <w:sz w:val="24"/>
          <w:szCs w:val="24"/>
          <w:highlight w:val="yellow"/>
          <w:u w:val="single"/>
        </w:rPr>
        <w:sectPr w:rsidR="00FE2C3A" w:rsidRPr="00BB51C8" w:rsidSect="001C7CDD">
          <w:headerReference w:type="default" r:id="rId16"/>
          <w:footerReference w:type="default" r:id="rId17"/>
          <w:headerReference w:type="first" r:id="rId18"/>
          <w:footerReference w:type="first" r:id="rId19"/>
          <w:pgSz w:w="12240" w:h="15840"/>
          <w:pgMar w:top="1350" w:right="1440" w:bottom="1440" w:left="1440" w:header="450" w:footer="720" w:gutter="0"/>
          <w:cols w:space="720"/>
          <w:titlePg/>
          <w:docGrid w:linePitch="360"/>
        </w:sectPr>
      </w:pPr>
    </w:p>
    <w:p w14:paraId="6FDDCFE2" w14:textId="77777777" w:rsidR="00FE2C3A" w:rsidRPr="00BB51C8" w:rsidRDefault="00FE2C3A" w:rsidP="00FE2C3A">
      <w:pPr>
        <w:spacing w:after="0"/>
        <w:rPr>
          <w:rFonts w:asciiTheme="majorBidi" w:hAnsiTheme="majorBidi" w:cstheme="majorBidi"/>
          <w:b/>
          <w:bCs/>
          <w:sz w:val="24"/>
          <w:szCs w:val="24"/>
          <w:u w:val="single"/>
        </w:rPr>
      </w:pPr>
      <w:r w:rsidRPr="00BB51C8">
        <w:rPr>
          <w:rFonts w:asciiTheme="majorBidi" w:hAnsiTheme="majorBidi" w:cstheme="majorBidi"/>
          <w:b/>
          <w:bCs/>
          <w:sz w:val="24"/>
          <w:szCs w:val="24"/>
          <w:u w:val="single"/>
        </w:rPr>
        <w:lastRenderedPageBreak/>
        <w:t>Course Plan</w:t>
      </w:r>
    </w:p>
    <w:tbl>
      <w:tblPr>
        <w:tblStyle w:val="TableGrid"/>
        <w:tblW w:w="9817" w:type="dxa"/>
        <w:jc w:val="center"/>
        <w:tblLook w:val="04A0" w:firstRow="1" w:lastRow="0" w:firstColumn="1" w:lastColumn="0" w:noHBand="0" w:noVBand="1"/>
      </w:tblPr>
      <w:tblGrid>
        <w:gridCol w:w="896"/>
        <w:gridCol w:w="2528"/>
        <w:gridCol w:w="3930"/>
        <w:gridCol w:w="1070"/>
        <w:gridCol w:w="1393"/>
      </w:tblGrid>
      <w:tr w:rsidR="00B10948" w:rsidRPr="003D2F10" w14:paraId="3475B014" w14:textId="77777777" w:rsidTr="00AE45CE">
        <w:trPr>
          <w:trHeight w:val="962"/>
          <w:jc w:val="center"/>
        </w:trPr>
        <w:tc>
          <w:tcPr>
            <w:tcW w:w="896" w:type="dxa"/>
          </w:tcPr>
          <w:p w14:paraId="6091F234" w14:textId="77777777" w:rsidR="00B10948" w:rsidRDefault="00B10948" w:rsidP="00FA6806">
            <w:pPr>
              <w:spacing w:before="240" w:line="480" w:lineRule="auto"/>
              <w:jc w:val="center"/>
              <w:rPr>
                <w:rFonts w:asciiTheme="majorBidi" w:hAnsiTheme="majorBidi" w:cstheme="majorBidi"/>
                <w:b/>
                <w:bCs/>
                <w:sz w:val="24"/>
                <w:szCs w:val="24"/>
              </w:rPr>
            </w:pPr>
            <w:r>
              <w:rPr>
                <w:rFonts w:asciiTheme="majorBidi" w:hAnsiTheme="majorBidi" w:cstheme="majorBidi"/>
                <w:b/>
                <w:bCs/>
                <w:sz w:val="24"/>
                <w:szCs w:val="24"/>
              </w:rPr>
              <w:t>Weeks</w:t>
            </w:r>
          </w:p>
        </w:tc>
        <w:tc>
          <w:tcPr>
            <w:tcW w:w="2528" w:type="dxa"/>
          </w:tcPr>
          <w:p w14:paraId="5A059266" w14:textId="77777777" w:rsidR="00B10948" w:rsidRDefault="00B10948" w:rsidP="00FA6806">
            <w:pPr>
              <w:jc w:val="center"/>
              <w:rPr>
                <w:rFonts w:asciiTheme="majorBidi" w:hAnsiTheme="majorBidi" w:cstheme="majorBidi"/>
                <w:b/>
                <w:bCs/>
                <w:sz w:val="24"/>
                <w:szCs w:val="24"/>
              </w:rPr>
            </w:pPr>
          </w:p>
          <w:p w14:paraId="22CE4745" w14:textId="77777777" w:rsidR="00B10948" w:rsidRPr="003D2F10" w:rsidRDefault="00B10948" w:rsidP="00FA680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Dates</w:t>
            </w:r>
          </w:p>
        </w:tc>
        <w:tc>
          <w:tcPr>
            <w:tcW w:w="3930" w:type="dxa"/>
            <w:vAlign w:val="center"/>
          </w:tcPr>
          <w:p w14:paraId="5E90F157" w14:textId="77777777" w:rsidR="00B10948" w:rsidRPr="003D2F10" w:rsidRDefault="00B10948" w:rsidP="00FA6806">
            <w:pPr>
              <w:spacing w:line="480" w:lineRule="auto"/>
              <w:jc w:val="center"/>
              <w:rPr>
                <w:rFonts w:asciiTheme="majorBidi" w:hAnsiTheme="majorBidi" w:cstheme="majorBidi"/>
                <w:b/>
                <w:bCs/>
                <w:sz w:val="24"/>
                <w:szCs w:val="24"/>
              </w:rPr>
            </w:pPr>
            <w:r w:rsidRPr="003D2F10">
              <w:rPr>
                <w:rFonts w:asciiTheme="majorBidi" w:hAnsiTheme="majorBidi" w:cstheme="majorBidi"/>
                <w:b/>
                <w:bCs/>
                <w:sz w:val="24"/>
                <w:szCs w:val="24"/>
              </w:rPr>
              <w:t>Topics</w:t>
            </w:r>
          </w:p>
        </w:tc>
        <w:tc>
          <w:tcPr>
            <w:tcW w:w="1070" w:type="dxa"/>
            <w:vAlign w:val="center"/>
          </w:tcPr>
          <w:p w14:paraId="7987772F" w14:textId="77777777" w:rsidR="00B10948" w:rsidRPr="003D2F10" w:rsidRDefault="00B10948" w:rsidP="00FA6806">
            <w:pPr>
              <w:spacing w:line="276" w:lineRule="auto"/>
              <w:jc w:val="center"/>
              <w:rPr>
                <w:rFonts w:asciiTheme="majorBidi" w:hAnsiTheme="majorBidi" w:cstheme="majorBidi"/>
                <w:b/>
                <w:bCs/>
                <w:sz w:val="24"/>
                <w:szCs w:val="24"/>
              </w:rPr>
            </w:pPr>
            <w:r>
              <w:rPr>
                <w:rFonts w:asciiTheme="majorBidi" w:hAnsiTheme="majorBidi" w:cstheme="majorBidi"/>
                <w:b/>
                <w:bCs/>
                <w:sz w:val="24"/>
                <w:szCs w:val="24"/>
              </w:rPr>
              <w:t>Chapter (s)</w:t>
            </w:r>
          </w:p>
        </w:tc>
        <w:tc>
          <w:tcPr>
            <w:tcW w:w="1393" w:type="dxa"/>
          </w:tcPr>
          <w:p w14:paraId="5CF44B72" w14:textId="77777777" w:rsidR="00B10948" w:rsidRPr="003D2F10" w:rsidRDefault="00B10948" w:rsidP="00FA6806">
            <w:pPr>
              <w:jc w:val="center"/>
              <w:rPr>
                <w:rFonts w:asciiTheme="majorBidi" w:hAnsiTheme="majorBidi" w:cstheme="majorBidi"/>
                <w:b/>
                <w:bCs/>
                <w:sz w:val="24"/>
                <w:szCs w:val="24"/>
              </w:rPr>
            </w:pPr>
            <w:r w:rsidRPr="003D2F10">
              <w:rPr>
                <w:rFonts w:asciiTheme="majorBidi" w:hAnsiTheme="majorBidi" w:cstheme="majorBidi"/>
                <w:b/>
                <w:bCs/>
                <w:sz w:val="24"/>
                <w:szCs w:val="24"/>
              </w:rPr>
              <w:t>Teaching Methods</w:t>
            </w:r>
          </w:p>
          <w:p w14:paraId="22FF3A8B" w14:textId="77777777" w:rsidR="00B10948" w:rsidRPr="003D2F10" w:rsidRDefault="00B10948" w:rsidP="00FA6806">
            <w:pPr>
              <w:spacing w:line="480" w:lineRule="auto"/>
              <w:jc w:val="center"/>
              <w:rPr>
                <w:rFonts w:asciiTheme="majorBidi" w:hAnsiTheme="majorBidi" w:cstheme="majorBidi"/>
                <w:b/>
                <w:bCs/>
                <w:sz w:val="24"/>
                <w:szCs w:val="24"/>
              </w:rPr>
            </w:pPr>
            <w:r w:rsidRPr="003D2F10">
              <w:rPr>
                <w:rFonts w:asciiTheme="majorBidi" w:hAnsiTheme="majorBidi" w:cstheme="majorBidi"/>
                <w:b/>
                <w:bCs/>
                <w:sz w:val="24"/>
                <w:szCs w:val="24"/>
              </w:rPr>
              <w:t>(Letters)</w:t>
            </w:r>
          </w:p>
        </w:tc>
      </w:tr>
      <w:tr w:rsidR="00B10948" w:rsidRPr="003D2F10" w14:paraId="17AFCF34" w14:textId="77777777" w:rsidTr="00AE45CE">
        <w:trPr>
          <w:trHeight w:val="557"/>
          <w:jc w:val="center"/>
        </w:trPr>
        <w:tc>
          <w:tcPr>
            <w:tcW w:w="896" w:type="dxa"/>
            <w:vAlign w:val="center"/>
          </w:tcPr>
          <w:p w14:paraId="21F0B0FB"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2528" w:type="dxa"/>
            <w:vAlign w:val="center"/>
          </w:tcPr>
          <w:p w14:paraId="29C24C20" w14:textId="48EF2FA6" w:rsidR="00B10948" w:rsidRPr="008675A4" w:rsidRDefault="00CA0B26" w:rsidP="00CA0B26">
            <w:pPr>
              <w:rPr>
                <w:rFonts w:asciiTheme="majorBidi" w:hAnsiTheme="majorBidi" w:cstheme="majorBidi"/>
                <w:bCs/>
                <w:sz w:val="24"/>
                <w:szCs w:val="24"/>
              </w:rPr>
            </w:pPr>
            <w:r>
              <w:rPr>
                <w:rFonts w:asciiTheme="majorBidi" w:hAnsiTheme="majorBidi" w:cstheme="majorBidi"/>
                <w:bCs/>
                <w:sz w:val="24"/>
                <w:szCs w:val="24"/>
              </w:rPr>
              <w:t>Wednes</w:t>
            </w:r>
            <w:r w:rsidR="00B10948">
              <w:rPr>
                <w:rFonts w:asciiTheme="majorBidi" w:hAnsiTheme="majorBidi" w:cstheme="majorBidi"/>
                <w:bCs/>
                <w:sz w:val="24"/>
                <w:szCs w:val="24"/>
              </w:rPr>
              <w:t>day 1</w:t>
            </w:r>
            <w:r>
              <w:rPr>
                <w:rFonts w:asciiTheme="majorBidi" w:hAnsiTheme="majorBidi" w:cstheme="majorBidi"/>
                <w:bCs/>
                <w:sz w:val="24"/>
                <w:szCs w:val="24"/>
              </w:rPr>
              <w:t>6</w:t>
            </w:r>
            <w:r w:rsidR="00B10948">
              <w:rPr>
                <w:rFonts w:asciiTheme="majorBidi" w:hAnsiTheme="majorBidi" w:cstheme="majorBidi"/>
                <w:bCs/>
                <w:sz w:val="24"/>
                <w:szCs w:val="24"/>
              </w:rPr>
              <w:t>/10/2019</w:t>
            </w:r>
          </w:p>
        </w:tc>
        <w:tc>
          <w:tcPr>
            <w:tcW w:w="3930" w:type="dxa"/>
            <w:vAlign w:val="center"/>
          </w:tcPr>
          <w:p w14:paraId="1DEF3148" w14:textId="77777777" w:rsidR="00B10948" w:rsidRPr="002130EE" w:rsidRDefault="00B10948" w:rsidP="00FA6806">
            <w:pPr>
              <w:jc w:val="center"/>
              <w:rPr>
                <w:rFonts w:asciiTheme="majorBidi" w:hAnsiTheme="majorBidi" w:cstheme="majorBidi"/>
                <w:sz w:val="24"/>
                <w:szCs w:val="24"/>
              </w:rPr>
            </w:pPr>
            <w:r w:rsidRPr="003D2F10">
              <w:rPr>
                <w:rFonts w:asciiTheme="majorBidi" w:hAnsiTheme="majorBidi" w:cstheme="majorBidi"/>
                <w:sz w:val="24"/>
                <w:szCs w:val="24"/>
              </w:rPr>
              <w:t xml:space="preserve">Introduction </w:t>
            </w:r>
            <w:r>
              <w:rPr>
                <w:rFonts w:asciiTheme="majorBidi" w:hAnsiTheme="majorBidi" w:cstheme="majorBidi"/>
                <w:sz w:val="24"/>
                <w:szCs w:val="24"/>
              </w:rPr>
              <w:t xml:space="preserve">of </w:t>
            </w:r>
            <w:r w:rsidRPr="003D2F10">
              <w:rPr>
                <w:rFonts w:asciiTheme="majorBidi" w:hAnsiTheme="majorBidi" w:cstheme="majorBidi"/>
                <w:sz w:val="24"/>
                <w:szCs w:val="24"/>
              </w:rPr>
              <w:t>the course</w:t>
            </w:r>
            <w:r>
              <w:rPr>
                <w:rFonts w:asciiTheme="majorBidi" w:hAnsiTheme="majorBidi" w:cstheme="majorBidi"/>
                <w:sz w:val="24"/>
                <w:szCs w:val="24"/>
              </w:rPr>
              <w:t xml:space="preserve"> </w:t>
            </w:r>
          </w:p>
        </w:tc>
        <w:tc>
          <w:tcPr>
            <w:tcW w:w="1070" w:type="dxa"/>
            <w:vAlign w:val="center"/>
          </w:tcPr>
          <w:p w14:paraId="7C425FD5" w14:textId="77777777" w:rsidR="00B10948" w:rsidRPr="002130EE"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0</w:t>
            </w:r>
          </w:p>
        </w:tc>
        <w:tc>
          <w:tcPr>
            <w:tcW w:w="1393" w:type="dxa"/>
            <w:vAlign w:val="center"/>
          </w:tcPr>
          <w:p w14:paraId="196375ED" w14:textId="77777777" w:rsidR="00B10948" w:rsidRPr="002130EE"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7CD00D1D" w14:textId="77777777" w:rsidTr="00CA0B26">
        <w:trPr>
          <w:jc w:val="center"/>
        </w:trPr>
        <w:tc>
          <w:tcPr>
            <w:tcW w:w="895" w:type="dxa"/>
            <w:vAlign w:val="center"/>
          </w:tcPr>
          <w:p w14:paraId="4EACCA04"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2</w:t>
            </w:r>
          </w:p>
        </w:tc>
        <w:tc>
          <w:tcPr>
            <w:tcW w:w="2528" w:type="dxa"/>
            <w:vAlign w:val="center"/>
          </w:tcPr>
          <w:p w14:paraId="55CEEA45" w14:textId="426041BA" w:rsidR="00B10948" w:rsidRPr="007A4415" w:rsidRDefault="00CA0B26" w:rsidP="00CA0B26">
            <w:pPr>
              <w:rPr>
                <w:rFonts w:asciiTheme="majorBidi" w:hAnsiTheme="majorBidi" w:cstheme="majorBidi"/>
                <w:bCs/>
                <w:sz w:val="24"/>
                <w:szCs w:val="24"/>
              </w:rPr>
            </w:pPr>
            <w:r>
              <w:rPr>
                <w:rFonts w:asciiTheme="majorBidi" w:hAnsiTheme="majorBidi" w:cstheme="majorBidi"/>
                <w:bCs/>
                <w:sz w:val="24"/>
                <w:szCs w:val="24"/>
              </w:rPr>
              <w:t>Wednesday</w:t>
            </w:r>
            <w:r w:rsidR="00B10948">
              <w:rPr>
                <w:rFonts w:asciiTheme="majorBidi" w:hAnsiTheme="majorBidi" w:cstheme="majorBidi"/>
                <w:bCs/>
                <w:sz w:val="24"/>
                <w:szCs w:val="24"/>
              </w:rPr>
              <w:t xml:space="preserve"> 2</w:t>
            </w:r>
            <w:r>
              <w:rPr>
                <w:rFonts w:asciiTheme="majorBidi" w:hAnsiTheme="majorBidi" w:cstheme="majorBidi"/>
                <w:bCs/>
                <w:sz w:val="24"/>
                <w:szCs w:val="24"/>
              </w:rPr>
              <w:t>3</w:t>
            </w:r>
            <w:r w:rsidR="00B10948">
              <w:rPr>
                <w:rFonts w:asciiTheme="majorBidi" w:hAnsiTheme="majorBidi" w:cstheme="majorBidi"/>
                <w:bCs/>
                <w:sz w:val="24"/>
                <w:szCs w:val="24"/>
              </w:rPr>
              <w:t>/10/2019</w:t>
            </w:r>
          </w:p>
        </w:tc>
        <w:tc>
          <w:tcPr>
            <w:tcW w:w="3931" w:type="dxa"/>
            <w:vAlign w:val="center"/>
          </w:tcPr>
          <w:p w14:paraId="7DFE4BB4" w14:textId="77777777" w:rsidR="00B10948" w:rsidRPr="00901303" w:rsidRDefault="00B10948" w:rsidP="00FA6806">
            <w:pPr>
              <w:jc w:val="center"/>
              <w:rPr>
                <w:rFonts w:asciiTheme="majorBidi" w:hAnsiTheme="majorBidi" w:cstheme="majorBidi"/>
                <w:sz w:val="24"/>
                <w:szCs w:val="24"/>
              </w:rPr>
            </w:pPr>
            <w:r w:rsidRPr="0027030F">
              <w:rPr>
                <w:rFonts w:asciiTheme="majorBidi" w:hAnsiTheme="majorBidi" w:cstheme="majorBidi"/>
                <w:sz w:val="24"/>
                <w:szCs w:val="24"/>
              </w:rPr>
              <w:t>Introduction to health care Information</w:t>
            </w:r>
          </w:p>
        </w:tc>
        <w:tc>
          <w:tcPr>
            <w:tcW w:w="1070" w:type="dxa"/>
            <w:vAlign w:val="center"/>
          </w:tcPr>
          <w:p w14:paraId="1FAB3526"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w:t>
            </w:r>
          </w:p>
        </w:tc>
        <w:tc>
          <w:tcPr>
            <w:tcW w:w="1393" w:type="dxa"/>
            <w:vAlign w:val="center"/>
          </w:tcPr>
          <w:p w14:paraId="0622B6EB" w14:textId="77777777" w:rsidR="00B10948" w:rsidRPr="00F628AC" w:rsidRDefault="00B10948" w:rsidP="00FA6806">
            <w:pPr>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5650E372" w14:textId="77777777" w:rsidTr="00CA0B26">
        <w:trPr>
          <w:trHeight w:val="350"/>
          <w:jc w:val="center"/>
        </w:trPr>
        <w:tc>
          <w:tcPr>
            <w:tcW w:w="895" w:type="dxa"/>
          </w:tcPr>
          <w:p w14:paraId="54941722"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2528" w:type="dxa"/>
          </w:tcPr>
          <w:p w14:paraId="50484818" w14:textId="51291D4E" w:rsidR="00B10948" w:rsidRDefault="00CA0B26" w:rsidP="00CA0B26">
            <w:pPr>
              <w:rPr>
                <w:rFonts w:asciiTheme="majorBidi" w:hAnsiTheme="majorBidi" w:cstheme="majorBidi"/>
                <w:sz w:val="24"/>
                <w:szCs w:val="24"/>
              </w:rPr>
            </w:pPr>
            <w:r>
              <w:rPr>
                <w:rFonts w:asciiTheme="majorBidi" w:hAnsiTheme="majorBidi" w:cstheme="majorBidi"/>
                <w:bCs/>
                <w:sz w:val="24"/>
                <w:szCs w:val="24"/>
              </w:rPr>
              <w:t>Wednesday</w:t>
            </w:r>
            <w:r w:rsidR="00B10948">
              <w:rPr>
                <w:rFonts w:asciiTheme="majorBidi" w:hAnsiTheme="majorBidi" w:cstheme="majorBidi"/>
                <w:bCs/>
                <w:sz w:val="24"/>
                <w:szCs w:val="24"/>
              </w:rPr>
              <w:t xml:space="preserve"> </w:t>
            </w:r>
            <w:r>
              <w:rPr>
                <w:rFonts w:asciiTheme="majorBidi" w:hAnsiTheme="majorBidi" w:cstheme="majorBidi"/>
                <w:bCs/>
                <w:sz w:val="24"/>
                <w:szCs w:val="24"/>
              </w:rPr>
              <w:t>30</w:t>
            </w:r>
            <w:r w:rsidR="00B10948">
              <w:rPr>
                <w:rFonts w:asciiTheme="majorBidi" w:hAnsiTheme="majorBidi" w:cstheme="majorBidi"/>
                <w:bCs/>
                <w:sz w:val="24"/>
                <w:szCs w:val="24"/>
              </w:rPr>
              <w:t>/10/2019</w:t>
            </w:r>
          </w:p>
        </w:tc>
        <w:tc>
          <w:tcPr>
            <w:tcW w:w="3931" w:type="dxa"/>
            <w:vAlign w:val="center"/>
          </w:tcPr>
          <w:p w14:paraId="0002AB45" w14:textId="77777777" w:rsidR="00B10948" w:rsidRPr="003D2F10" w:rsidRDefault="00B10948" w:rsidP="00FA6806">
            <w:pPr>
              <w:jc w:val="center"/>
              <w:rPr>
                <w:rFonts w:asciiTheme="majorBidi" w:hAnsiTheme="majorBidi" w:cstheme="majorBidi"/>
                <w:sz w:val="24"/>
                <w:szCs w:val="24"/>
              </w:rPr>
            </w:pPr>
            <w:r>
              <w:rPr>
                <w:rFonts w:asciiTheme="majorBidi" w:hAnsiTheme="majorBidi" w:cstheme="majorBidi"/>
                <w:sz w:val="24"/>
                <w:szCs w:val="24"/>
              </w:rPr>
              <w:t>Healthcare data Quality</w:t>
            </w:r>
          </w:p>
        </w:tc>
        <w:tc>
          <w:tcPr>
            <w:tcW w:w="1070" w:type="dxa"/>
            <w:vAlign w:val="center"/>
          </w:tcPr>
          <w:p w14:paraId="017134C9" w14:textId="77777777" w:rsidR="00B10948" w:rsidRPr="003527B3" w:rsidRDefault="00B10948" w:rsidP="00FA6806">
            <w:pPr>
              <w:spacing w:line="480" w:lineRule="auto"/>
              <w:jc w:val="center"/>
              <w:rPr>
                <w:rFonts w:asciiTheme="majorBidi" w:hAnsiTheme="majorBidi" w:cstheme="majorBidi"/>
                <w:sz w:val="24"/>
                <w:szCs w:val="24"/>
              </w:rPr>
            </w:pPr>
            <w:r w:rsidRPr="003527B3">
              <w:rPr>
                <w:rFonts w:asciiTheme="majorBidi" w:hAnsiTheme="majorBidi" w:cstheme="majorBidi"/>
                <w:sz w:val="24"/>
                <w:szCs w:val="24"/>
              </w:rPr>
              <w:t>2</w:t>
            </w:r>
          </w:p>
        </w:tc>
        <w:tc>
          <w:tcPr>
            <w:tcW w:w="1393" w:type="dxa"/>
            <w:vAlign w:val="center"/>
          </w:tcPr>
          <w:p w14:paraId="6F02B7C5" w14:textId="77777777" w:rsidR="00B10948" w:rsidRPr="00C44686" w:rsidRDefault="00B10948" w:rsidP="00FA6806">
            <w:pPr>
              <w:jc w:val="center"/>
              <w:rPr>
                <w:rFonts w:asciiTheme="majorBidi" w:hAnsiTheme="majorBidi" w:cstheme="majorBidi"/>
                <w:iCs/>
                <w:color w:val="FF0000"/>
                <w:sz w:val="24"/>
                <w:szCs w:val="24"/>
              </w:rPr>
            </w:pPr>
            <w:r>
              <w:rPr>
                <w:rFonts w:asciiTheme="majorBidi" w:hAnsiTheme="majorBidi" w:cstheme="majorBidi"/>
                <w:sz w:val="24"/>
                <w:szCs w:val="24"/>
              </w:rPr>
              <w:t>C,P,T</w:t>
            </w:r>
          </w:p>
        </w:tc>
      </w:tr>
      <w:tr w:rsidR="00B10948" w:rsidRPr="003D2F10" w14:paraId="15524194" w14:textId="77777777" w:rsidTr="00CA0B26">
        <w:trPr>
          <w:jc w:val="center"/>
        </w:trPr>
        <w:tc>
          <w:tcPr>
            <w:tcW w:w="895" w:type="dxa"/>
            <w:vMerge w:val="restart"/>
          </w:tcPr>
          <w:p w14:paraId="78326174"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2528" w:type="dxa"/>
            <w:vMerge w:val="restart"/>
          </w:tcPr>
          <w:p w14:paraId="3FD1A590" w14:textId="28D7D2AA" w:rsidR="00B10948" w:rsidRDefault="00CA0B26" w:rsidP="00FA6806">
            <w:pPr>
              <w:rPr>
                <w:rFonts w:asciiTheme="majorBidi" w:hAnsiTheme="majorBidi" w:cstheme="majorBidi"/>
                <w:sz w:val="24"/>
                <w:szCs w:val="24"/>
              </w:rPr>
            </w:pPr>
            <w:r>
              <w:rPr>
                <w:rFonts w:asciiTheme="majorBidi" w:hAnsiTheme="majorBidi" w:cstheme="majorBidi"/>
                <w:bCs/>
                <w:sz w:val="24"/>
                <w:szCs w:val="24"/>
              </w:rPr>
              <w:t>Wednesday</w:t>
            </w:r>
            <w:r w:rsidR="00AE45CE">
              <w:rPr>
                <w:rFonts w:asciiTheme="majorBidi" w:hAnsiTheme="majorBidi" w:cstheme="majorBidi"/>
                <w:bCs/>
                <w:sz w:val="24"/>
                <w:szCs w:val="24"/>
              </w:rPr>
              <w:t xml:space="preserve"> 6</w:t>
            </w:r>
            <w:r w:rsidR="00B10948">
              <w:rPr>
                <w:rFonts w:asciiTheme="majorBidi" w:hAnsiTheme="majorBidi" w:cstheme="majorBidi"/>
                <w:bCs/>
                <w:sz w:val="24"/>
                <w:szCs w:val="24"/>
              </w:rPr>
              <w:t>/11/2019</w:t>
            </w:r>
          </w:p>
        </w:tc>
        <w:tc>
          <w:tcPr>
            <w:tcW w:w="3931" w:type="dxa"/>
          </w:tcPr>
          <w:p w14:paraId="68C95A0E" w14:textId="77777777" w:rsidR="00B10948" w:rsidRPr="00450822" w:rsidRDefault="00B10948" w:rsidP="00FA6806">
            <w:pPr>
              <w:rPr>
                <w:rFonts w:asciiTheme="majorBidi" w:hAnsiTheme="majorBidi" w:cstheme="majorBidi"/>
                <w:sz w:val="24"/>
                <w:szCs w:val="24"/>
              </w:rPr>
            </w:pPr>
            <w:r>
              <w:rPr>
                <w:rFonts w:asciiTheme="majorBidi" w:hAnsiTheme="majorBidi" w:cstheme="majorBidi"/>
                <w:sz w:val="24"/>
                <w:szCs w:val="24"/>
              </w:rPr>
              <w:t xml:space="preserve">Health care information Regulations, laws &amp; Standards. </w:t>
            </w:r>
            <w:r w:rsidRPr="003D2F10">
              <w:rPr>
                <w:rFonts w:asciiTheme="majorBidi" w:hAnsiTheme="majorBidi" w:cstheme="majorBidi"/>
                <w:sz w:val="24"/>
                <w:szCs w:val="24"/>
              </w:rPr>
              <w:t xml:space="preserve"> </w:t>
            </w:r>
          </w:p>
        </w:tc>
        <w:tc>
          <w:tcPr>
            <w:tcW w:w="1070" w:type="dxa"/>
          </w:tcPr>
          <w:p w14:paraId="0F90B5A3"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393" w:type="dxa"/>
          </w:tcPr>
          <w:p w14:paraId="3D94ECEE" w14:textId="77777777" w:rsidR="00B10948" w:rsidRPr="003D2F10" w:rsidRDefault="00B10948" w:rsidP="00FA6806">
            <w:pPr>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057BA278" w14:textId="77777777" w:rsidTr="00CA0B26">
        <w:trPr>
          <w:jc w:val="center"/>
        </w:trPr>
        <w:tc>
          <w:tcPr>
            <w:tcW w:w="895" w:type="dxa"/>
            <w:vMerge/>
          </w:tcPr>
          <w:p w14:paraId="0FAA7973" w14:textId="77777777" w:rsidR="00B10948" w:rsidRDefault="00B10948" w:rsidP="00FA6806">
            <w:pPr>
              <w:spacing w:line="480" w:lineRule="auto"/>
              <w:jc w:val="center"/>
              <w:rPr>
                <w:rFonts w:asciiTheme="majorBidi" w:hAnsiTheme="majorBidi" w:cstheme="majorBidi"/>
                <w:sz w:val="24"/>
                <w:szCs w:val="24"/>
              </w:rPr>
            </w:pPr>
          </w:p>
        </w:tc>
        <w:tc>
          <w:tcPr>
            <w:tcW w:w="2528" w:type="dxa"/>
            <w:vMerge/>
          </w:tcPr>
          <w:p w14:paraId="1A01EA7A" w14:textId="77777777" w:rsidR="00B10948" w:rsidRDefault="00B10948" w:rsidP="00FA6806">
            <w:pPr>
              <w:rPr>
                <w:rFonts w:asciiTheme="majorBidi" w:hAnsiTheme="majorBidi" w:cstheme="majorBidi"/>
                <w:bCs/>
                <w:sz w:val="24"/>
                <w:szCs w:val="24"/>
              </w:rPr>
            </w:pPr>
          </w:p>
        </w:tc>
        <w:tc>
          <w:tcPr>
            <w:tcW w:w="3931" w:type="dxa"/>
          </w:tcPr>
          <w:p w14:paraId="568CF88D" w14:textId="77777777" w:rsidR="00B10948" w:rsidRPr="00450822" w:rsidRDefault="00B10948" w:rsidP="00FA6806">
            <w:pPr>
              <w:rPr>
                <w:rFonts w:asciiTheme="majorBidi" w:hAnsiTheme="majorBidi" w:cstheme="majorBidi"/>
                <w:sz w:val="24"/>
                <w:szCs w:val="24"/>
              </w:rPr>
            </w:pPr>
            <w:r w:rsidRPr="00191000">
              <w:rPr>
                <w:rFonts w:asciiTheme="majorBidi" w:hAnsiTheme="majorBidi" w:cstheme="majorBidi"/>
                <w:sz w:val="24"/>
                <w:szCs w:val="24"/>
              </w:rPr>
              <w:t>Lebanon Primary Care Standard</w:t>
            </w:r>
            <w:r>
              <w:rPr>
                <w:rFonts w:asciiTheme="majorBidi" w:hAnsiTheme="majorBidi" w:cstheme="majorBidi"/>
                <w:sz w:val="24"/>
                <w:szCs w:val="24"/>
              </w:rPr>
              <w:t xml:space="preserve"> 28</w:t>
            </w:r>
            <w:r w:rsidRPr="00191000">
              <w:rPr>
                <w:rFonts w:asciiTheme="majorBidi" w:hAnsiTheme="majorBidi" w:cstheme="majorBidi"/>
                <w:sz w:val="24"/>
                <w:szCs w:val="24"/>
              </w:rPr>
              <w:t xml:space="preserve"> + Assignment</w:t>
            </w:r>
          </w:p>
        </w:tc>
        <w:tc>
          <w:tcPr>
            <w:tcW w:w="1070" w:type="dxa"/>
          </w:tcPr>
          <w:p w14:paraId="792815D5"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3</w:t>
            </w:r>
          </w:p>
        </w:tc>
        <w:tc>
          <w:tcPr>
            <w:tcW w:w="1393" w:type="dxa"/>
          </w:tcPr>
          <w:p w14:paraId="11DA79B4" w14:textId="77777777" w:rsidR="00B10948" w:rsidRPr="003D2F10" w:rsidRDefault="00B10948" w:rsidP="00FA6806">
            <w:pPr>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6EC779FA" w14:textId="77777777" w:rsidTr="00CA0B26">
        <w:trPr>
          <w:trHeight w:val="377"/>
          <w:jc w:val="center"/>
        </w:trPr>
        <w:tc>
          <w:tcPr>
            <w:tcW w:w="895" w:type="dxa"/>
            <w:vMerge w:val="restart"/>
          </w:tcPr>
          <w:p w14:paraId="73149248" w14:textId="77777777" w:rsidR="00B10948" w:rsidRDefault="00B10948" w:rsidP="00FA6806">
            <w:pPr>
              <w:spacing w:line="480" w:lineRule="auto"/>
              <w:rPr>
                <w:rFonts w:asciiTheme="majorBidi" w:hAnsiTheme="majorBidi" w:cstheme="majorBidi"/>
                <w:sz w:val="24"/>
                <w:szCs w:val="24"/>
              </w:rPr>
            </w:pPr>
          </w:p>
          <w:p w14:paraId="773CD94D"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2528" w:type="dxa"/>
            <w:vMerge w:val="restart"/>
          </w:tcPr>
          <w:p w14:paraId="746956A1" w14:textId="77777777" w:rsidR="00B10948" w:rsidRDefault="00B10948" w:rsidP="00FA6806">
            <w:pPr>
              <w:rPr>
                <w:rFonts w:asciiTheme="majorBidi" w:hAnsiTheme="majorBidi" w:cstheme="majorBidi"/>
                <w:bCs/>
                <w:sz w:val="24"/>
                <w:szCs w:val="24"/>
              </w:rPr>
            </w:pPr>
          </w:p>
          <w:p w14:paraId="082D61D7" w14:textId="1C96059C" w:rsidR="00B10948" w:rsidRDefault="00CA0B26" w:rsidP="00CA0B26">
            <w:pPr>
              <w:rPr>
                <w:rFonts w:asciiTheme="majorBidi" w:hAnsiTheme="majorBidi" w:cstheme="majorBidi"/>
                <w:b/>
                <w:bCs/>
                <w:sz w:val="24"/>
                <w:szCs w:val="24"/>
              </w:rPr>
            </w:pPr>
            <w:r>
              <w:rPr>
                <w:rFonts w:asciiTheme="majorBidi" w:hAnsiTheme="majorBidi" w:cstheme="majorBidi"/>
                <w:bCs/>
                <w:sz w:val="24"/>
                <w:szCs w:val="24"/>
              </w:rPr>
              <w:t xml:space="preserve">Wednesday </w:t>
            </w:r>
            <w:r w:rsidR="00AE45CE">
              <w:rPr>
                <w:rFonts w:asciiTheme="majorBidi" w:hAnsiTheme="majorBidi" w:cstheme="majorBidi"/>
                <w:bCs/>
                <w:sz w:val="24"/>
                <w:szCs w:val="24"/>
              </w:rPr>
              <w:t>13</w:t>
            </w:r>
            <w:r>
              <w:rPr>
                <w:rFonts w:asciiTheme="majorBidi" w:hAnsiTheme="majorBidi" w:cstheme="majorBidi"/>
                <w:bCs/>
                <w:sz w:val="24"/>
                <w:szCs w:val="24"/>
              </w:rPr>
              <w:t>/11/2019</w:t>
            </w:r>
          </w:p>
        </w:tc>
        <w:tc>
          <w:tcPr>
            <w:tcW w:w="3931" w:type="dxa"/>
          </w:tcPr>
          <w:p w14:paraId="500F389D" w14:textId="77777777" w:rsidR="00B10948" w:rsidRPr="00ED0AD9" w:rsidRDefault="00B10948" w:rsidP="00FA6806">
            <w:pPr>
              <w:rPr>
                <w:b/>
                <w:bCs/>
              </w:rPr>
            </w:pPr>
            <w:r w:rsidRPr="005514CB">
              <w:rPr>
                <w:rFonts w:asciiTheme="majorBidi" w:hAnsiTheme="majorBidi" w:cstheme="majorBidi"/>
                <w:sz w:val="24"/>
                <w:szCs w:val="24"/>
              </w:rPr>
              <w:t>Exam 1 (Chapters: introduction, 1, 2, &amp;3)</w:t>
            </w:r>
          </w:p>
        </w:tc>
        <w:tc>
          <w:tcPr>
            <w:tcW w:w="1070" w:type="dxa"/>
          </w:tcPr>
          <w:p w14:paraId="72FBD21F" w14:textId="77777777" w:rsidR="00B10948" w:rsidRPr="003D2F10" w:rsidRDefault="00B10948" w:rsidP="00FA6806">
            <w:pPr>
              <w:spacing w:line="480" w:lineRule="auto"/>
              <w:jc w:val="center"/>
              <w:rPr>
                <w:rFonts w:asciiTheme="majorBidi" w:hAnsiTheme="majorBidi" w:cstheme="majorBidi"/>
                <w:sz w:val="24"/>
                <w:szCs w:val="24"/>
              </w:rPr>
            </w:pPr>
          </w:p>
        </w:tc>
        <w:tc>
          <w:tcPr>
            <w:tcW w:w="1393" w:type="dxa"/>
          </w:tcPr>
          <w:p w14:paraId="41B8EF77" w14:textId="77777777" w:rsidR="00B10948" w:rsidRPr="003D2F10" w:rsidRDefault="00B10948" w:rsidP="00FA6806">
            <w:pPr>
              <w:jc w:val="center"/>
              <w:rPr>
                <w:rFonts w:asciiTheme="majorBidi" w:hAnsiTheme="majorBidi" w:cstheme="majorBidi"/>
                <w:sz w:val="24"/>
                <w:szCs w:val="24"/>
              </w:rPr>
            </w:pPr>
          </w:p>
        </w:tc>
      </w:tr>
      <w:tr w:rsidR="00B10948" w:rsidRPr="003D2F10" w14:paraId="146AB428" w14:textId="77777777" w:rsidTr="00CA0B26">
        <w:trPr>
          <w:trHeight w:val="277"/>
          <w:jc w:val="center"/>
        </w:trPr>
        <w:tc>
          <w:tcPr>
            <w:tcW w:w="895" w:type="dxa"/>
            <w:vMerge/>
          </w:tcPr>
          <w:p w14:paraId="759F4C2D" w14:textId="77777777" w:rsidR="00B10948" w:rsidRDefault="00B10948" w:rsidP="00FA6806">
            <w:pPr>
              <w:spacing w:line="480" w:lineRule="auto"/>
              <w:jc w:val="center"/>
              <w:rPr>
                <w:rFonts w:asciiTheme="majorBidi" w:hAnsiTheme="majorBidi" w:cstheme="majorBidi"/>
                <w:sz w:val="24"/>
                <w:szCs w:val="24"/>
              </w:rPr>
            </w:pPr>
          </w:p>
        </w:tc>
        <w:tc>
          <w:tcPr>
            <w:tcW w:w="2528" w:type="dxa"/>
            <w:vMerge/>
          </w:tcPr>
          <w:p w14:paraId="7B3A4AF6" w14:textId="77777777" w:rsidR="00B10948" w:rsidRPr="008675A4" w:rsidRDefault="00B10948" w:rsidP="00FA6806">
            <w:pPr>
              <w:rPr>
                <w:rFonts w:asciiTheme="majorBidi" w:hAnsiTheme="majorBidi" w:cstheme="majorBidi"/>
                <w:bCs/>
                <w:sz w:val="24"/>
                <w:szCs w:val="24"/>
              </w:rPr>
            </w:pPr>
          </w:p>
        </w:tc>
        <w:tc>
          <w:tcPr>
            <w:tcW w:w="3931" w:type="dxa"/>
          </w:tcPr>
          <w:p w14:paraId="065ABFE0" w14:textId="77777777" w:rsidR="00B10948" w:rsidRPr="0047780C" w:rsidRDefault="00B10948" w:rsidP="00FA6806">
            <w:pPr>
              <w:rPr>
                <w:rFonts w:asciiTheme="majorBidi" w:hAnsiTheme="majorBidi" w:cstheme="majorBidi"/>
                <w:color w:val="FF0000"/>
                <w:sz w:val="24"/>
                <w:szCs w:val="24"/>
              </w:rPr>
            </w:pPr>
            <w:r>
              <w:rPr>
                <w:rFonts w:asciiTheme="majorBidi" w:hAnsiTheme="majorBidi" w:cstheme="majorBidi"/>
                <w:sz w:val="24"/>
                <w:szCs w:val="24"/>
              </w:rPr>
              <w:t>History &amp; evolution of health care information System.</w:t>
            </w:r>
          </w:p>
        </w:tc>
        <w:tc>
          <w:tcPr>
            <w:tcW w:w="1070" w:type="dxa"/>
          </w:tcPr>
          <w:p w14:paraId="627F9544"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4</w:t>
            </w:r>
          </w:p>
        </w:tc>
        <w:tc>
          <w:tcPr>
            <w:tcW w:w="1393" w:type="dxa"/>
          </w:tcPr>
          <w:p w14:paraId="538E47F0" w14:textId="77777777" w:rsidR="00B10948" w:rsidRPr="003D2F10" w:rsidRDefault="00B10948" w:rsidP="00FA6806">
            <w:pPr>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3CBEA6AA" w14:textId="77777777" w:rsidTr="00CA0B26">
        <w:trPr>
          <w:trHeight w:val="449"/>
          <w:jc w:val="center"/>
        </w:trPr>
        <w:tc>
          <w:tcPr>
            <w:tcW w:w="895" w:type="dxa"/>
          </w:tcPr>
          <w:p w14:paraId="5C8E2092"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2528" w:type="dxa"/>
          </w:tcPr>
          <w:p w14:paraId="53846A2A" w14:textId="5C76E65D" w:rsidR="00B10948" w:rsidRPr="003D2F10" w:rsidRDefault="00CA0B26" w:rsidP="00CA0B26">
            <w:pPr>
              <w:rPr>
                <w:rFonts w:asciiTheme="majorBidi" w:hAnsiTheme="majorBidi" w:cstheme="majorBidi"/>
                <w:sz w:val="24"/>
                <w:szCs w:val="24"/>
              </w:rPr>
            </w:pPr>
            <w:r>
              <w:rPr>
                <w:rFonts w:asciiTheme="majorBidi" w:hAnsiTheme="majorBidi" w:cstheme="majorBidi"/>
                <w:bCs/>
                <w:sz w:val="24"/>
                <w:szCs w:val="24"/>
              </w:rPr>
              <w:t xml:space="preserve">Wednesday </w:t>
            </w:r>
            <w:r w:rsidR="00AE45CE">
              <w:rPr>
                <w:rFonts w:asciiTheme="majorBidi" w:hAnsiTheme="majorBidi" w:cstheme="majorBidi"/>
                <w:bCs/>
                <w:sz w:val="24"/>
                <w:szCs w:val="24"/>
              </w:rPr>
              <w:t>20</w:t>
            </w:r>
            <w:r>
              <w:rPr>
                <w:rFonts w:asciiTheme="majorBidi" w:hAnsiTheme="majorBidi" w:cstheme="majorBidi"/>
                <w:bCs/>
                <w:sz w:val="24"/>
                <w:szCs w:val="24"/>
              </w:rPr>
              <w:t>/11/2019</w:t>
            </w:r>
          </w:p>
        </w:tc>
        <w:tc>
          <w:tcPr>
            <w:tcW w:w="3931" w:type="dxa"/>
          </w:tcPr>
          <w:p w14:paraId="19E9A108" w14:textId="77777777" w:rsidR="00B10948" w:rsidRPr="003D2F10" w:rsidRDefault="00B10948" w:rsidP="00FA6806">
            <w:pPr>
              <w:rPr>
                <w:rFonts w:asciiTheme="majorBidi" w:hAnsiTheme="majorBidi" w:cstheme="majorBidi"/>
                <w:sz w:val="24"/>
                <w:szCs w:val="24"/>
              </w:rPr>
            </w:pPr>
            <w:r w:rsidRPr="003441BE">
              <w:rPr>
                <w:rFonts w:asciiTheme="majorBidi" w:hAnsiTheme="majorBidi" w:cstheme="majorBidi"/>
                <w:sz w:val="24"/>
                <w:szCs w:val="24"/>
              </w:rPr>
              <w:t>Clinical Information System</w:t>
            </w:r>
          </w:p>
        </w:tc>
        <w:tc>
          <w:tcPr>
            <w:tcW w:w="1070" w:type="dxa"/>
          </w:tcPr>
          <w:p w14:paraId="32D3663B"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5</w:t>
            </w:r>
          </w:p>
        </w:tc>
        <w:tc>
          <w:tcPr>
            <w:tcW w:w="1393" w:type="dxa"/>
          </w:tcPr>
          <w:p w14:paraId="7305B35B" w14:textId="77777777" w:rsidR="00B10948" w:rsidRPr="003D2F10" w:rsidRDefault="00B10948" w:rsidP="00FA6806">
            <w:pPr>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20F9545F" w14:textId="77777777" w:rsidTr="00CA0B26">
        <w:trPr>
          <w:trHeight w:val="638"/>
          <w:jc w:val="center"/>
        </w:trPr>
        <w:tc>
          <w:tcPr>
            <w:tcW w:w="895" w:type="dxa"/>
            <w:vMerge w:val="restart"/>
          </w:tcPr>
          <w:p w14:paraId="790CA44B" w14:textId="77777777" w:rsidR="00B10948" w:rsidRDefault="00B10948" w:rsidP="00FA6806">
            <w:pPr>
              <w:spacing w:line="480" w:lineRule="auto"/>
              <w:jc w:val="center"/>
              <w:rPr>
                <w:rFonts w:asciiTheme="majorBidi" w:hAnsiTheme="majorBidi" w:cstheme="majorBidi"/>
                <w:sz w:val="24"/>
                <w:szCs w:val="24"/>
              </w:rPr>
            </w:pPr>
          </w:p>
          <w:p w14:paraId="7507B798"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2528" w:type="dxa"/>
            <w:vMerge w:val="restart"/>
          </w:tcPr>
          <w:p w14:paraId="29399520" w14:textId="77777777" w:rsidR="00CA0B26" w:rsidRDefault="00CA0B26" w:rsidP="00FA6806">
            <w:pPr>
              <w:rPr>
                <w:rFonts w:asciiTheme="majorBidi" w:hAnsiTheme="majorBidi" w:cstheme="majorBidi"/>
                <w:bCs/>
                <w:sz w:val="24"/>
                <w:szCs w:val="24"/>
              </w:rPr>
            </w:pPr>
          </w:p>
          <w:p w14:paraId="6587F2B4" w14:textId="6E78579E" w:rsidR="00B10948" w:rsidRPr="003D2F10" w:rsidRDefault="00CA0B26" w:rsidP="00CA0B26">
            <w:pPr>
              <w:rPr>
                <w:rFonts w:asciiTheme="majorBidi" w:hAnsiTheme="majorBidi" w:cstheme="majorBidi"/>
                <w:sz w:val="24"/>
                <w:szCs w:val="24"/>
              </w:rPr>
            </w:pPr>
            <w:r>
              <w:rPr>
                <w:rFonts w:asciiTheme="majorBidi" w:hAnsiTheme="majorBidi" w:cstheme="majorBidi"/>
                <w:bCs/>
                <w:sz w:val="24"/>
                <w:szCs w:val="24"/>
              </w:rPr>
              <w:t xml:space="preserve">Wednesday </w:t>
            </w:r>
            <w:r w:rsidR="00AE45CE">
              <w:rPr>
                <w:rFonts w:asciiTheme="majorBidi" w:hAnsiTheme="majorBidi" w:cstheme="majorBidi"/>
                <w:bCs/>
                <w:sz w:val="24"/>
                <w:szCs w:val="24"/>
              </w:rPr>
              <w:t>27</w:t>
            </w:r>
            <w:r>
              <w:rPr>
                <w:rFonts w:asciiTheme="majorBidi" w:hAnsiTheme="majorBidi" w:cstheme="majorBidi"/>
                <w:bCs/>
                <w:sz w:val="24"/>
                <w:szCs w:val="24"/>
              </w:rPr>
              <w:t>/11/2019</w:t>
            </w:r>
          </w:p>
        </w:tc>
        <w:tc>
          <w:tcPr>
            <w:tcW w:w="3931" w:type="dxa"/>
          </w:tcPr>
          <w:p w14:paraId="2B76C88C" w14:textId="77777777" w:rsidR="00B10948" w:rsidRDefault="00B10948" w:rsidP="00FA6806">
            <w:r w:rsidRPr="00567C46">
              <w:rPr>
                <w:rFonts w:asciiTheme="majorBidi" w:hAnsiTheme="majorBidi" w:cstheme="majorBidi"/>
                <w:sz w:val="24"/>
                <w:szCs w:val="24"/>
              </w:rPr>
              <w:t>Federal Efforts to enhance Quality of patient care through the use of health Information Technology.</w:t>
            </w:r>
          </w:p>
        </w:tc>
        <w:tc>
          <w:tcPr>
            <w:tcW w:w="1070" w:type="dxa"/>
          </w:tcPr>
          <w:p w14:paraId="06F85E95"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6</w:t>
            </w:r>
          </w:p>
        </w:tc>
        <w:tc>
          <w:tcPr>
            <w:tcW w:w="1393" w:type="dxa"/>
          </w:tcPr>
          <w:p w14:paraId="015124B1" w14:textId="77777777" w:rsidR="00B10948" w:rsidRPr="003D2F10" w:rsidRDefault="00B10948" w:rsidP="00FA6806">
            <w:pPr>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3854F159" w14:textId="77777777" w:rsidTr="00CA0B26">
        <w:trPr>
          <w:trHeight w:val="314"/>
          <w:jc w:val="center"/>
        </w:trPr>
        <w:tc>
          <w:tcPr>
            <w:tcW w:w="895" w:type="dxa"/>
            <w:vMerge/>
          </w:tcPr>
          <w:p w14:paraId="18269197" w14:textId="77777777" w:rsidR="00B10948" w:rsidRDefault="00B10948" w:rsidP="00FA6806">
            <w:pPr>
              <w:spacing w:line="480" w:lineRule="auto"/>
              <w:jc w:val="center"/>
              <w:rPr>
                <w:rFonts w:asciiTheme="majorBidi" w:hAnsiTheme="majorBidi" w:cstheme="majorBidi"/>
                <w:sz w:val="24"/>
                <w:szCs w:val="24"/>
              </w:rPr>
            </w:pPr>
          </w:p>
        </w:tc>
        <w:tc>
          <w:tcPr>
            <w:tcW w:w="2528" w:type="dxa"/>
            <w:vMerge/>
          </w:tcPr>
          <w:p w14:paraId="1AABFB01" w14:textId="77777777" w:rsidR="00B10948" w:rsidRPr="008675A4" w:rsidRDefault="00B10948" w:rsidP="00FA6806">
            <w:pPr>
              <w:rPr>
                <w:rFonts w:asciiTheme="majorBidi" w:hAnsiTheme="majorBidi" w:cstheme="majorBidi"/>
                <w:bCs/>
                <w:sz w:val="24"/>
                <w:szCs w:val="24"/>
              </w:rPr>
            </w:pPr>
          </w:p>
        </w:tc>
        <w:tc>
          <w:tcPr>
            <w:tcW w:w="3931" w:type="dxa"/>
          </w:tcPr>
          <w:p w14:paraId="52C9067A" w14:textId="77777777" w:rsidR="00B10948" w:rsidRPr="00967429" w:rsidRDefault="00B10948" w:rsidP="00FA6806">
            <w:pPr>
              <w:rPr>
                <w:b/>
                <w:bCs/>
              </w:rPr>
            </w:pPr>
            <w:r w:rsidRPr="00967429">
              <w:rPr>
                <w:rFonts w:asciiTheme="majorBidi" w:hAnsiTheme="majorBidi" w:cstheme="majorBidi"/>
                <w:b/>
                <w:bCs/>
                <w:sz w:val="24"/>
                <w:szCs w:val="24"/>
              </w:rPr>
              <w:t>Assignment presentations</w:t>
            </w:r>
          </w:p>
        </w:tc>
        <w:tc>
          <w:tcPr>
            <w:tcW w:w="1070" w:type="dxa"/>
          </w:tcPr>
          <w:p w14:paraId="050A65DB" w14:textId="77777777" w:rsidR="00B10948" w:rsidRPr="003D2F10" w:rsidRDefault="00B10948" w:rsidP="00FA6806">
            <w:pPr>
              <w:spacing w:line="480" w:lineRule="auto"/>
              <w:jc w:val="center"/>
              <w:rPr>
                <w:rFonts w:asciiTheme="majorBidi" w:hAnsiTheme="majorBidi" w:cstheme="majorBidi"/>
                <w:sz w:val="24"/>
                <w:szCs w:val="24"/>
              </w:rPr>
            </w:pPr>
          </w:p>
        </w:tc>
        <w:tc>
          <w:tcPr>
            <w:tcW w:w="1393" w:type="dxa"/>
          </w:tcPr>
          <w:p w14:paraId="7AF23129" w14:textId="77777777" w:rsidR="00B10948" w:rsidRPr="003D2F10" w:rsidRDefault="00B10948" w:rsidP="00FA6806">
            <w:pPr>
              <w:spacing w:line="480" w:lineRule="auto"/>
              <w:jc w:val="center"/>
              <w:rPr>
                <w:rFonts w:asciiTheme="majorBidi" w:hAnsiTheme="majorBidi" w:cstheme="majorBidi"/>
                <w:sz w:val="24"/>
                <w:szCs w:val="24"/>
              </w:rPr>
            </w:pPr>
          </w:p>
        </w:tc>
      </w:tr>
      <w:tr w:rsidR="00B10948" w:rsidRPr="003D2F10" w14:paraId="10DBD118" w14:textId="77777777" w:rsidTr="00CA0B26">
        <w:trPr>
          <w:trHeight w:val="555"/>
          <w:jc w:val="center"/>
        </w:trPr>
        <w:tc>
          <w:tcPr>
            <w:tcW w:w="895" w:type="dxa"/>
            <w:vMerge w:val="restart"/>
          </w:tcPr>
          <w:p w14:paraId="2DBBBC20" w14:textId="77777777" w:rsidR="00B10948" w:rsidRDefault="00B10948" w:rsidP="00FA6806">
            <w:pPr>
              <w:spacing w:line="480" w:lineRule="auto"/>
              <w:jc w:val="center"/>
              <w:rPr>
                <w:rFonts w:asciiTheme="majorBidi" w:hAnsiTheme="majorBidi" w:cstheme="majorBidi"/>
                <w:sz w:val="24"/>
                <w:szCs w:val="24"/>
              </w:rPr>
            </w:pPr>
          </w:p>
          <w:p w14:paraId="162CD478"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2528" w:type="dxa"/>
            <w:vMerge w:val="restart"/>
          </w:tcPr>
          <w:p w14:paraId="50DFC5F3" w14:textId="77777777" w:rsidR="00B10948" w:rsidRDefault="00B10948" w:rsidP="00FA6806">
            <w:pPr>
              <w:rPr>
                <w:rFonts w:asciiTheme="majorBidi" w:hAnsiTheme="majorBidi" w:cstheme="majorBidi"/>
                <w:sz w:val="24"/>
                <w:szCs w:val="24"/>
              </w:rPr>
            </w:pPr>
          </w:p>
          <w:p w14:paraId="33B9EA9F" w14:textId="3E8EE573" w:rsidR="00B10948" w:rsidRPr="003D2F10" w:rsidRDefault="00CA0B26" w:rsidP="00CA0B26">
            <w:pPr>
              <w:rPr>
                <w:rFonts w:asciiTheme="majorBidi" w:hAnsiTheme="majorBidi" w:cstheme="majorBidi"/>
                <w:sz w:val="24"/>
                <w:szCs w:val="24"/>
              </w:rPr>
            </w:pPr>
            <w:r>
              <w:rPr>
                <w:rFonts w:asciiTheme="majorBidi" w:hAnsiTheme="majorBidi" w:cstheme="majorBidi"/>
                <w:bCs/>
                <w:sz w:val="24"/>
                <w:szCs w:val="24"/>
              </w:rPr>
              <w:t xml:space="preserve">Wednesday </w:t>
            </w:r>
            <w:r w:rsidR="00AE45CE">
              <w:rPr>
                <w:rFonts w:asciiTheme="majorBidi" w:hAnsiTheme="majorBidi" w:cstheme="majorBidi"/>
                <w:bCs/>
                <w:sz w:val="24"/>
                <w:szCs w:val="24"/>
              </w:rPr>
              <w:t>4/12</w:t>
            </w:r>
            <w:r>
              <w:rPr>
                <w:rFonts w:asciiTheme="majorBidi" w:hAnsiTheme="majorBidi" w:cstheme="majorBidi"/>
                <w:bCs/>
                <w:sz w:val="24"/>
                <w:szCs w:val="24"/>
              </w:rPr>
              <w:t>/2019</w:t>
            </w:r>
          </w:p>
        </w:tc>
        <w:tc>
          <w:tcPr>
            <w:tcW w:w="3931" w:type="dxa"/>
          </w:tcPr>
          <w:p w14:paraId="7E6AAC73" w14:textId="77777777" w:rsidR="00B10948" w:rsidRDefault="00B10948" w:rsidP="00FA6806">
            <w:r w:rsidRPr="00413495">
              <w:rPr>
                <w:rFonts w:asciiTheme="majorBidi" w:hAnsiTheme="majorBidi" w:cstheme="majorBidi"/>
                <w:sz w:val="24"/>
                <w:szCs w:val="24"/>
              </w:rPr>
              <w:t>System Acquisition.</w:t>
            </w:r>
          </w:p>
        </w:tc>
        <w:tc>
          <w:tcPr>
            <w:tcW w:w="1070" w:type="dxa"/>
          </w:tcPr>
          <w:p w14:paraId="5D66BE0C"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7</w:t>
            </w:r>
          </w:p>
        </w:tc>
        <w:tc>
          <w:tcPr>
            <w:tcW w:w="1393" w:type="dxa"/>
          </w:tcPr>
          <w:p w14:paraId="4995BF61"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678DB6A5" w14:textId="77777777" w:rsidTr="00CA0B26">
        <w:trPr>
          <w:trHeight w:val="314"/>
          <w:jc w:val="center"/>
        </w:trPr>
        <w:tc>
          <w:tcPr>
            <w:tcW w:w="895" w:type="dxa"/>
            <w:vMerge/>
          </w:tcPr>
          <w:p w14:paraId="5BF14BED" w14:textId="77777777" w:rsidR="00B10948" w:rsidRDefault="00B10948" w:rsidP="00FA6806">
            <w:pPr>
              <w:spacing w:line="480" w:lineRule="auto"/>
              <w:jc w:val="center"/>
              <w:rPr>
                <w:rFonts w:asciiTheme="majorBidi" w:hAnsiTheme="majorBidi" w:cstheme="majorBidi"/>
                <w:sz w:val="24"/>
                <w:szCs w:val="24"/>
              </w:rPr>
            </w:pPr>
          </w:p>
        </w:tc>
        <w:tc>
          <w:tcPr>
            <w:tcW w:w="2528" w:type="dxa"/>
            <w:vMerge/>
          </w:tcPr>
          <w:p w14:paraId="52FAA481" w14:textId="77777777" w:rsidR="00B10948" w:rsidRPr="008675A4" w:rsidRDefault="00B10948" w:rsidP="00FA6806">
            <w:pPr>
              <w:rPr>
                <w:rFonts w:asciiTheme="majorBidi" w:hAnsiTheme="majorBidi" w:cstheme="majorBidi"/>
                <w:bCs/>
                <w:sz w:val="24"/>
                <w:szCs w:val="24"/>
              </w:rPr>
            </w:pPr>
          </w:p>
        </w:tc>
        <w:tc>
          <w:tcPr>
            <w:tcW w:w="3931" w:type="dxa"/>
          </w:tcPr>
          <w:p w14:paraId="7485C7CB" w14:textId="77777777" w:rsidR="00B10948" w:rsidRDefault="00B10948" w:rsidP="00FA6806">
            <w:r w:rsidRPr="0092497D">
              <w:rPr>
                <w:rFonts w:asciiTheme="majorBidi" w:hAnsiTheme="majorBidi" w:cstheme="majorBidi"/>
                <w:sz w:val="24"/>
                <w:szCs w:val="24"/>
              </w:rPr>
              <w:t>System implementation &amp; support.</w:t>
            </w:r>
          </w:p>
        </w:tc>
        <w:tc>
          <w:tcPr>
            <w:tcW w:w="1070" w:type="dxa"/>
          </w:tcPr>
          <w:p w14:paraId="4B4EBC45"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8</w:t>
            </w:r>
          </w:p>
        </w:tc>
        <w:tc>
          <w:tcPr>
            <w:tcW w:w="1393" w:type="dxa"/>
          </w:tcPr>
          <w:p w14:paraId="269970EB"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73D245E3" w14:textId="77777777" w:rsidTr="00CA0B26">
        <w:trPr>
          <w:trHeight w:val="332"/>
          <w:jc w:val="center"/>
        </w:trPr>
        <w:tc>
          <w:tcPr>
            <w:tcW w:w="895" w:type="dxa"/>
            <w:vMerge w:val="restart"/>
          </w:tcPr>
          <w:p w14:paraId="42A4B886" w14:textId="77777777" w:rsidR="00B10948" w:rsidRDefault="00B10948" w:rsidP="00FA6806">
            <w:pPr>
              <w:spacing w:line="480" w:lineRule="auto"/>
              <w:jc w:val="center"/>
              <w:rPr>
                <w:rFonts w:asciiTheme="majorBidi" w:hAnsiTheme="majorBidi" w:cstheme="majorBidi"/>
                <w:sz w:val="24"/>
                <w:szCs w:val="24"/>
              </w:rPr>
            </w:pPr>
          </w:p>
          <w:p w14:paraId="4447CBB0"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2528" w:type="dxa"/>
            <w:vMerge w:val="restart"/>
          </w:tcPr>
          <w:p w14:paraId="115E0511" w14:textId="77777777" w:rsidR="00B10948" w:rsidRDefault="00B10948" w:rsidP="00FA6806">
            <w:pPr>
              <w:rPr>
                <w:rFonts w:asciiTheme="majorBidi" w:hAnsiTheme="majorBidi" w:cstheme="majorBidi"/>
                <w:bCs/>
                <w:sz w:val="24"/>
                <w:szCs w:val="24"/>
              </w:rPr>
            </w:pPr>
          </w:p>
          <w:p w14:paraId="5EF526C1" w14:textId="17BA6011" w:rsidR="00B10948" w:rsidRPr="003D2F10" w:rsidRDefault="00CA0B26" w:rsidP="00CA0B26">
            <w:pPr>
              <w:rPr>
                <w:rFonts w:asciiTheme="majorBidi" w:hAnsiTheme="majorBidi" w:cstheme="majorBidi"/>
                <w:sz w:val="24"/>
                <w:szCs w:val="24"/>
              </w:rPr>
            </w:pPr>
            <w:r>
              <w:rPr>
                <w:rFonts w:asciiTheme="majorBidi" w:hAnsiTheme="majorBidi" w:cstheme="majorBidi"/>
                <w:bCs/>
                <w:sz w:val="24"/>
                <w:szCs w:val="24"/>
              </w:rPr>
              <w:t>Wednesday</w:t>
            </w:r>
            <w:r w:rsidR="00AE45CE">
              <w:rPr>
                <w:rFonts w:asciiTheme="majorBidi" w:hAnsiTheme="majorBidi" w:cstheme="majorBidi"/>
                <w:bCs/>
                <w:sz w:val="24"/>
                <w:szCs w:val="24"/>
              </w:rPr>
              <w:t xml:space="preserve"> 11</w:t>
            </w:r>
            <w:r>
              <w:rPr>
                <w:rFonts w:asciiTheme="majorBidi" w:hAnsiTheme="majorBidi" w:cstheme="majorBidi"/>
                <w:bCs/>
                <w:sz w:val="24"/>
                <w:szCs w:val="24"/>
              </w:rPr>
              <w:t>/12/2019</w:t>
            </w:r>
          </w:p>
        </w:tc>
        <w:tc>
          <w:tcPr>
            <w:tcW w:w="3931" w:type="dxa"/>
          </w:tcPr>
          <w:p w14:paraId="7DDCA22F" w14:textId="77777777" w:rsidR="00B10948" w:rsidRPr="00465CA0" w:rsidRDefault="00B10948" w:rsidP="00FA6806">
            <w:pPr>
              <w:rPr>
                <w:rFonts w:asciiTheme="majorBidi" w:hAnsiTheme="majorBidi" w:cstheme="majorBidi"/>
                <w:b/>
                <w:bCs/>
              </w:rPr>
            </w:pPr>
            <w:r w:rsidRPr="005514CB">
              <w:rPr>
                <w:rFonts w:asciiTheme="majorBidi" w:hAnsiTheme="majorBidi" w:cstheme="majorBidi"/>
                <w:sz w:val="24"/>
                <w:szCs w:val="24"/>
              </w:rPr>
              <w:t>Exam 2 (Chapters: 4, 5, 6, 7, &amp; 8)</w:t>
            </w:r>
          </w:p>
        </w:tc>
        <w:tc>
          <w:tcPr>
            <w:tcW w:w="1070" w:type="dxa"/>
          </w:tcPr>
          <w:p w14:paraId="1446F0BE" w14:textId="77777777" w:rsidR="00B10948" w:rsidRDefault="00B10948" w:rsidP="00FA6806">
            <w:pPr>
              <w:spacing w:line="480" w:lineRule="auto"/>
              <w:jc w:val="center"/>
              <w:rPr>
                <w:rFonts w:asciiTheme="majorBidi" w:hAnsiTheme="majorBidi" w:cstheme="majorBidi"/>
                <w:sz w:val="24"/>
                <w:szCs w:val="24"/>
              </w:rPr>
            </w:pPr>
          </w:p>
        </w:tc>
        <w:tc>
          <w:tcPr>
            <w:tcW w:w="1393" w:type="dxa"/>
          </w:tcPr>
          <w:p w14:paraId="008E72AF" w14:textId="77777777" w:rsidR="00B10948" w:rsidRDefault="00B10948" w:rsidP="00FA6806">
            <w:pPr>
              <w:spacing w:line="480" w:lineRule="auto"/>
              <w:jc w:val="center"/>
              <w:rPr>
                <w:rFonts w:asciiTheme="majorBidi" w:hAnsiTheme="majorBidi" w:cstheme="majorBidi"/>
                <w:sz w:val="24"/>
                <w:szCs w:val="24"/>
              </w:rPr>
            </w:pPr>
          </w:p>
        </w:tc>
      </w:tr>
      <w:tr w:rsidR="00B10948" w:rsidRPr="003D2F10" w14:paraId="61AB9B56" w14:textId="77777777" w:rsidTr="00CA0B26">
        <w:trPr>
          <w:trHeight w:val="431"/>
          <w:jc w:val="center"/>
        </w:trPr>
        <w:tc>
          <w:tcPr>
            <w:tcW w:w="895" w:type="dxa"/>
            <w:vMerge/>
          </w:tcPr>
          <w:p w14:paraId="64D01D02" w14:textId="77777777" w:rsidR="00B10948" w:rsidRDefault="00B10948" w:rsidP="00FA6806">
            <w:pPr>
              <w:spacing w:line="480" w:lineRule="auto"/>
              <w:jc w:val="center"/>
              <w:rPr>
                <w:rFonts w:asciiTheme="majorBidi" w:hAnsiTheme="majorBidi" w:cstheme="majorBidi"/>
                <w:sz w:val="24"/>
                <w:szCs w:val="24"/>
              </w:rPr>
            </w:pPr>
          </w:p>
        </w:tc>
        <w:tc>
          <w:tcPr>
            <w:tcW w:w="2528" w:type="dxa"/>
            <w:vMerge/>
          </w:tcPr>
          <w:p w14:paraId="1EF5D1BC" w14:textId="77777777" w:rsidR="00B10948" w:rsidRPr="008675A4" w:rsidRDefault="00B10948" w:rsidP="00FA6806">
            <w:pPr>
              <w:rPr>
                <w:rFonts w:asciiTheme="majorBidi" w:hAnsiTheme="majorBidi" w:cstheme="majorBidi"/>
                <w:bCs/>
                <w:sz w:val="24"/>
                <w:szCs w:val="24"/>
              </w:rPr>
            </w:pPr>
          </w:p>
        </w:tc>
        <w:tc>
          <w:tcPr>
            <w:tcW w:w="3931" w:type="dxa"/>
          </w:tcPr>
          <w:p w14:paraId="577BE460" w14:textId="77777777" w:rsidR="00B10948" w:rsidRDefault="00B10948" w:rsidP="00FA6806">
            <w:r>
              <w:rPr>
                <w:rFonts w:ascii="Times New Roman" w:hAnsi="Times New Roman" w:cs="Times New Roman"/>
                <w:sz w:val="24"/>
                <w:szCs w:val="24"/>
              </w:rPr>
              <w:t>Technologies that support Healthcare Information System.</w:t>
            </w:r>
          </w:p>
        </w:tc>
        <w:tc>
          <w:tcPr>
            <w:tcW w:w="1070" w:type="dxa"/>
          </w:tcPr>
          <w:p w14:paraId="46F510DD"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1393" w:type="dxa"/>
          </w:tcPr>
          <w:p w14:paraId="4294CDE5" w14:textId="77777777" w:rsidR="00B10948" w:rsidRPr="003D2F10"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AE45CE" w:rsidRPr="003D2F10" w14:paraId="7D9D7B1B" w14:textId="77777777" w:rsidTr="00CA0B26">
        <w:trPr>
          <w:trHeight w:val="458"/>
          <w:jc w:val="center"/>
        </w:trPr>
        <w:tc>
          <w:tcPr>
            <w:tcW w:w="895" w:type="dxa"/>
            <w:vMerge w:val="restart"/>
          </w:tcPr>
          <w:p w14:paraId="0F732795" w14:textId="77777777" w:rsidR="00AE45CE"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2528" w:type="dxa"/>
            <w:vMerge w:val="restart"/>
          </w:tcPr>
          <w:p w14:paraId="3878C88C" w14:textId="77777777" w:rsidR="00AE45CE" w:rsidRDefault="00AE45CE" w:rsidP="00CA0B26">
            <w:pPr>
              <w:rPr>
                <w:rFonts w:asciiTheme="majorBidi" w:hAnsiTheme="majorBidi" w:cstheme="majorBidi"/>
                <w:bCs/>
                <w:sz w:val="24"/>
                <w:szCs w:val="24"/>
              </w:rPr>
            </w:pPr>
          </w:p>
          <w:p w14:paraId="4FC243D6" w14:textId="41FD9638" w:rsidR="00AE45CE" w:rsidRPr="003D2F10" w:rsidRDefault="00AE45CE" w:rsidP="00CA0B26">
            <w:pPr>
              <w:rPr>
                <w:rFonts w:asciiTheme="majorBidi" w:hAnsiTheme="majorBidi" w:cstheme="majorBidi"/>
                <w:sz w:val="24"/>
                <w:szCs w:val="24"/>
              </w:rPr>
            </w:pPr>
            <w:r>
              <w:rPr>
                <w:rFonts w:asciiTheme="majorBidi" w:hAnsiTheme="majorBidi" w:cstheme="majorBidi"/>
                <w:bCs/>
                <w:sz w:val="24"/>
                <w:szCs w:val="24"/>
              </w:rPr>
              <w:t>Wednesday 18/12/2019</w:t>
            </w:r>
          </w:p>
        </w:tc>
        <w:tc>
          <w:tcPr>
            <w:tcW w:w="3931" w:type="dxa"/>
          </w:tcPr>
          <w:p w14:paraId="6AB1583C" w14:textId="77777777" w:rsidR="00AE45CE" w:rsidRDefault="00AE45CE" w:rsidP="00FA6806">
            <w:r>
              <w:rPr>
                <w:rFonts w:ascii="Times New Roman" w:hAnsi="Times New Roman" w:cs="Times New Roman"/>
                <w:sz w:val="24"/>
                <w:szCs w:val="24"/>
              </w:rPr>
              <w:t>Technologies that support Healthcare Information System.</w:t>
            </w:r>
          </w:p>
        </w:tc>
        <w:tc>
          <w:tcPr>
            <w:tcW w:w="1070" w:type="dxa"/>
          </w:tcPr>
          <w:p w14:paraId="3092DA6D" w14:textId="77777777" w:rsidR="00AE45CE" w:rsidRPr="003D2F10"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9</w:t>
            </w:r>
          </w:p>
        </w:tc>
        <w:tc>
          <w:tcPr>
            <w:tcW w:w="1393" w:type="dxa"/>
          </w:tcPr>
          <w:p w14:paraId="0CD25F44" w14:textId="77777777" w:rsidR="00AE45CE" w:rsidRPr="003D2F10"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AE45CE" w:rsidRPr="003D2F10" w14:paraId="7A7D24D2" w14:textId="77777777" w:rsidTr="00AE45CE">
        <w:trPr>
          <w:trHeight w:val="555"/>
          <w:jc w:val="center"/>
        </w:trPr>
        <w:tc>
          <w:tcPr>
            <w:tcW w:w="896" w:type="dxa"/>
            <w:vMerge/>
          </w:tcPr>
          <w:p w14:paraId="1D88BEFC" w14:textId="497A3802" w:rsidR="00AE45CE" w:rsidRDefault="00AE45CE" w:rsidP="00FA6806">
            <w:pPr>
              <w:spacing w:line="480" w:lineRule="auto"/>
              <w:jc w:val="center"/>
              <w:rPr>
                <w:rFonts w:asciiTheme="majorBidi" w:hAnsiTheme="majorBidi" w:cstheme="majorBidi"/>
                <w:sz w:val="24"/>
                <w:szCs w:val="24"/>
              </w:rPr>
            </w:pPr>
          </w:p>
        </w:tc>
        <w:tc>
          <w:tcPr>
            <w:tcW w:w="2528" w:type="dxa"/>
            <w:vMerge/>
          </w:tcPr>
          <w:p w14:paraId="22138CE9" w14:textId="2CC2D536" w:rsidR="00AE45CE" w:rsidRPr="003D2F10" w:rsidRDefault="00AE45CE" w:rsidP="00CA0B26">
            <w:pPr>
              <w:rPr>
                <w:rFonts w:asciiTheme="majorBidi" w:hAnsiTheme="majorBidi" w:cstheme="majorBidi"/>
                <w:sz w:val="24"/>
                <w:szCs w:val="24"/>
              </w:rPr>
            </w:pPr>
          </w:p>
        </w:tc>
        <w:tc>
          <w:tcPr>
            <w:tcW w:w="3930" w:type="dxa"/>
          </w:tcPr>
          <w:p w14:paraId="6311856F" w14:textId="77777777" w:rsidR="00AE45CE" w:rsidRDefault="00AE45CE" w:rsidP="00FA6806">
            <w:r>
              <w:rPr>
                <w:rFonts w:ascii="Times New Roman" w:hAnsi="Times New Roman" w:cs="Times New Roman"/>
                <w:sz w:val="24"/>
                <w:szCs w:val="24"/>
              </w:rPr>
              <w:t>Health Care Information System Standards.</w:t>
            </w:r>
          </w:p>
        </w:tc>
        <w:tc>
          <w:tcPr>
            <w:tcW w:w="1070" w:type="dxa"/>
          </w:tcPr>
          <w:p w14:paraId="3238D568" w14:textId="77777777" w:rsidR="00AE45CE" w:rsidRPr="003D2F10"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10</w:t>
            </w:r>
          </w:p>
        </w:tc>
        <w:tc>
          <w:tcPr>
            <w:tcW w:w="1393" w:type="dxa"/>
          </w:tcPr>
          <w:p w14:paraId="495FC7B4" w14:textId="77777777" w:rsidR="00AE45CE" w:rsidRPr="003D2F10"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3C327C1F" w14:textId="77777777" w:rsidTr="00AE45CE">
        <w:trPr>
          <w:trHeight w:val="555"/>
          <w:jc w:val="center"/>
        </w:trPr>
        <w:tc>
          <w:tcPr>
            <w:tcW w:w="896" w:type="dxa"/>
          </w:tcPr>
          <w:p w14:paraId="2DFA83BA" w14:textId="539D6E77" w:rsidR="00B10948"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2528" w:type="dxa"/>
          </w:tcPr>
          <w:p w14:paraId="7E9C3EB9" w14:textId="00469A2A" w:rsidR="00B10948" w:rsidRPr="003D2F10" w:rsidRDefault="00CA0B26" w:rsidP="00FA6806">
            <w:pPr>
              <w:rPr>
                <w:rFonts w:asciiTheme="majorBidi" w:hAnsiTheme="majorBidi" w:cstheme="majorBidi"/>
                <w:sz w:val="24"/>
                <w:szCs w:val="24"/>
              </w:rPr>
            </w:pPr>
            <w:r>
              <w:rPr>
                <w:rFonts w:asciiTheme="majorBidi" w:hAnsiTheme="majorBidi" w:cstheme="majorBidi"/>
                <w:bCs/>
                <w:sz w:val="24"/>
                <w:szCs w:val="24"/>
              </w:rPr>
              <w:t>Wednesday 25/12/2019</w:t>
            </w:r>
          </w:p>
        </w:tc>
        <w:tc>
          <w:tcPr>
            <w:tcW w:w="3930" w:type="dxa"/>
          </w:tcPr>
          <w:p w14:paraId="4B1F3C56" w14:textId="77777777" w:rsidR="00B10948" w:rsidRPr="006B736F" w:rsidRDefault="00B10948" w:rsidP="00FA6806">
            <w:pPr>
              <w:rPr>
                <w:rFonts w:asciiTheme="majorBidi" w:hAnsiTheme="majorBidi" w:cstheme="majorBidi"/>
                <w:sz w:val="24"/>
                <w:szCs w:val="24"/>
                <w:lang w:bidi="ar-LB"/>
              </w:rPr>
            </w:pPr>
            <w:r w:rsidRPr="005514CB">
              <w:rPr>
                <w:rFonts w:asciiTheme="majorBidi" w:hAnsiTheme="majorBidi" w:cstheme="majorBidi"/>
                <w:sz w:val="24"/>
                <w:szCs w:val="24"/>
                <w:lang w:bidi="ar-LB"/>
              </w:rPr>
              <w:t xml:space="preserve">Holiday (Christmas &amp; New Year) </w:t>
            </w:r>
          </w:p>
        </w:tc>
        <w:tc>
          <w:tcPr>
            <w:tcW w:w="1070" w:type="dxa"/>
          </w:tcPr>
          <w:p w14:paraId="085A9646" w14:textId="77777777" w:rsidR="00B10948" w:rsidRDefault="00B10948" w:rsidP="00FA6806">
            <w:pPr>
              <w:spacing w:line="480" w:lineRule="auto"/>
              <w:jc w:val="center"/>
              <w:rPr>
                <w:rFonts w:asciiTheme="majorBidi" w:hAnsiTheme="majorBidi" w:cstheme="majorBidi"/>
                <w:sz w:val="24"/>
                <w:szCs w:val="24"/>
              </w:rPr>
            </w:pPr>
          </w:p>
        </w:tc>
        <w:tc>
          <w:tcPr>
            <w:tcW w:w="1393" w:type="dxa"/>
          </w:tcPr>
          <w:p w14:paraId="1643A58B" w14:textId="77777777" w:rsidR="00B10948" w:rsidRDefault="00B10948" w:rsidP="00FA6806">
            <w:pPr>
              <w:spacing w:line="480" w:lineRule="auto"/>
              <w:jc w:val="center"/>
              <w:rPr>
                <w:rFonts w:asciiTheme="majorBidi" w:hAnsiTheme="majorBidi" w:cstheme="majorBidi"/>
                <w:sz w:val="24"/>
                <w:szCs w:val="24"/>
              </w:rPr>
            </w:pPr>
          </w:p>
        </w:tc>
      </w:tr>
      <w:tr w:rsidR="00B10948" w:rsidRPr="003D2F10" w14:paraId="091BFF41" w14:textId="77777777" w:rsidTr="00AE45CE">
        <w:trPr>
          <w:trHeight w:val="555"/>
          <w:jc w:val="center"/>
        </w:trPr>
        <w:tc>
          <w:tcPr>
            <w:tcW w:w="896" w:type="dxa"/>
          </w:tcPr>
          <w:p w14:paraId="77D074B2" w14:textId="1B304A1C" w:rsidR="00B10948"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12</w:t>
            </w:r>
          </w:p>
        </w:tc>
        <w:tc>
          <w:tcPr>
            <w:tcW w:w="2528" w:type="dxa"/>
          </w:tcPr>
          <w:p w14:paraId="1319BCCA" w14:textId="10D9EA82" w:rsidR="00B10948" w:rsidRDefault="00F173D2" w:rsidP="00F173D2">
            <w:pPr>
              <w:rPr>
                <w:rFonts w:asciiTheme="majorBidi" w:hAnsiTheme="majorBidi" w:cstheme="majorBidi"/>
                <w:bCs/>
                <w:sz w:val="24"/>
                <w:szCs w:val="24"/>
              </w:rPr>
            </w:pPr>
            <w:r>
              <w:rPr>
                <w:rFonts w:asciiTheme="majorBidi" w:hAnsiTheme="majorBidi" w:cstheme="majorBidi"/>
                <w:bCs/>
                <w:sz w:val="24"/>
                <w:szCs w:val="24"/>
              </w:rPr>
              <w:t>Wednesday 1/1/2020</w:t>
            </w:r>
          </w:p>
        </w:tc>
        <w:tc>
          <w:tcPr>
            <w:tcW w:w="3930" w:type="dxa"/>
          </w:tcPr>
          <w:p w14:paraId="5D6C490E" w14:textId="3C04B51B" w:rsidR="00B10948" w:rsidRPr="006B736F" w:rsidRDefault="00F173D2" w:rsidP="00FA6806">
            <w:pPr>
              <w:rPr>
                <w:rFonts w:asciiTheme="majorBidi" w:hAnsiTheme="majorBidi" w:cstheme="majorBidi"/>
                <w:color w:val="FF0000"/>
                <w:sz w:val="24"/>
                <w:szCs w:val="24"/>
                <w:lang w:bidi="ar-LB"/>
              </w:rPr>
            </w:pPr>
            <w:r w:rsidRPr="005514CB">
              <w:rPr>
                <w:rFonts w:asciiTheme="majorBidi" w:hAnsiTheme="majorBidi" w:cstheme="majorBidi"/>
                <w:sz w:val="24"/>
                <w:szCs w:val="24"/>
                <w:lang w:bidi="ar-LB"/>
              </w:rPr>
              <w:t>Holiday (Christmas &amp; New Year)</w:t>
            </w:r>
          </w:p>
        </w:tc>
        <w:tc>
          <w:tcPr>
            <w:tcW w:w="1070" w:type="dxa"/>
          </w:tcPr>
          <w:p w14:paraId="1E3B765B" w14:textId="77777777" w:rsidR="00B10948" w:rsidRDefault="00B10948" w:rsidP="00FA6806">
            <w:pPr>
              <w:spacing w:line="480" w:lineRule="auto"/>
              <w:jc w:val="center"/>
              <w:rPr>
                <w:rFonts w:asciiTheme="majorBidi" w:hAnsiTheme="majorBidi" w:cstheme="majorBidi"/>
                <w:sz w:val="24"/>
                <w:szCs w:val="24"/>
              </w:rPr>
            </w:pPr>
          </w:p>
        </w:tc>
        <w:tc>
          <w:tcPr>
            <w:tcW w:w="1393" w:type="dxa"/>
          </w:tcPr>
          <w:p w14:paraId="6A38337C" w14:textId="77777777" w:rsidR="00B10948" w:rsidRDefault="00B10948" w:rsidP="00FA6806">
            <w:pPr>
              <w:spacing w:line="480" w:lineRule="auto"/>
              <w:jc w:val="center"/>
              <w:rPr>
                <w:rFonts w:asciiTheme="majorBidi" w:hAnsiTheme="majorBidi" w:cstheme="majorBidi"/>
                <w:sz w:val="24"/>
                <w:szCs w:val="24"/>
              </w:rPr>
            </w:pPr>
          </w:p>
        </w:tc>
      </w:tr>
      <w:tr w:rsidR="00B10948" w:rsidRPr="003D2F10" w14:paraId="03674EBA" w14:textId="77777777" w:rsidTr="00AE45CE">
        <w:trPr>
          <w:trHeight w:val="555"/>
          <w:jc w:val="center"/>
        </w:trPr>
        <w:tc>
          <w:tcPr>
            <w:tcW w:w="896" w:type="dxa"/>
          </w:tcPr>
          <w:p w14:paraId="121C26F9" w14:textId="2DDF2DD7" w:rsidR="00B10948"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2528" w:type="dxa"/>
          </w:tcPr>
          <w:p w14:paraId="5D0FE770" w14:textId="42A2CBA8" w:rsidR="00B10948" w:rsidRDefault="00F173D2" w:rsidP="00F173D2">
            <w:pPr>
              <w:rPr>
                <w:rFonts w:asciiTheme="majorBidi" w:hAnsiTheme="majorBidi" w:cstheme="majorBidi"/>
                <w:bCs/>
                <w:sz w:val="24"/>
                <w:szCs w:val="24"/>
              </w:rPr>
            </w:pPr>
            <w:r>
              <w:rPr>
                <w:rFonts w:asciiTheme="majorBidi" w:hAnsiTheme="majorBidi" w:cstheme="majorBidi"/>
                <w:bCs/>
                <w:sz w:val="24"/>
                <w:szCs w:val="24"/>
              </w:rPr>
              <w:t>Wednesday 8/1/2020</w:t>
            </w:r>
          </w:p>
        </w:tc>
        <w:tc>
          <w:tcPr>
            <w:tcW w:w="3930" w:type="dxa"/>
          </w:tcPr>
          <w:p w14:paraId="462E8A61" w14:textId="77777777" w:rsidR="00B10948" w:rsidRDefault="00B10948" w:rsidP="00FA6806">
            <w:r>
              <w:rPr>
                <w:rFonts w:ascii="Times New Roman" w:hAnsi="Times New Roman" w:cs="Times New Roman"/>
                <w:sz w:val="24"/>
                <w:szCs w:val="24"/>
              </w:rPr>
              <w:t>Security Of Healthcare Information System</w:t>
            </w:r>
          </w:p>
        </w:tc>
        <w:tc>
          <w:tcPr>
            <w:tcW w:w="1070" w:type="dxa"/>
          </w:tcPr>
          <w:p w14:paraId="027F8B27"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11</w:t>
            </w:r>
          </w:p>
        </w:tc>
        <w:tc>
          <w:tcPr>
            <w:tcW w:w="1393" w:type="dxa"/>
          </w:tcPr>
          <w:p w14:paraId="7209F776"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7E492A8D" w14:textId="77777777" w:rsidTr="00AE45CE">
        <w:trPr>
          <w:trHeight w:val="555"/>
          <w:jc w:val="center"/>
        </w:trPr>
        <w:tc>
          <w:tcPr>
            <w:tcW w:w="896" w:type="dxa"/>
            <w:vMerge w:val="restart"/>
          </w:tcPr>
          <w:p w14:paraId="2D43EC7F" w14:textId="77777777" w:rsidR="00B10948" w:rsidRDefault="00B10948" w:rsidP="00FA6806">
            <w:pPr>
              <w:spacing w:line="480" w:lineRule="auto"/>
              <w:jc w:val="center"/>
              <w:rPr>
                <w:rFonts w:asciiTheme="majorBidi" w:hAnsiTheme="majorBidi" w:cstheme="majorBidi"/>
                <w:sz w:val="24"/>
                <w:szCs w:val="24"/>
              </w:rPr>
            </w:pPr>
          </w:p>
          <w:p w14:paraId="21D47D16" w14:textId="1215F047" w:rsidR="00B10948"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14</w:t>
            </w:r>
          </w:p>
        </w:tc>
        <w:tc>
          <w:tcPr>
            <w:tcW w:w="2528" w:type="dxa"/>
            <w:vMerge w:val="restart"/>
          </w:tcPr>
          <w:p w14:paraId="6FCF6A43" w14:textId="77777777" w:rsidR="00B10948" w:rsidRDefault="00B10948" w:rsidP="00FA6806">
            <w:pPr>
              <w:rPr>
                <w:rFonts w:asciiTheme="majorBidi" w:hAnsiTheme="majorBidi" w:cstheme="majorBidi"/>
                <w:bCs/>
                <w:sz w:val="24"/>
                <w:szCs w:val="24"/>
              </w:rPr>
            </w:pPr>
          </w:p>
          <w:p w14:paraId="032C922A" w14:textId="3515C88B" w:rsidR="00B10948" w:rsidRDefault="00F173D2" w:rsidP="00FA6806">
            <w:pPr>
              <w:rPr>
                <w:rFonts w:asciiTheme="majorBidi" w:hAnsiTheme="majorBidi" w:cstheme="majorBidi"/>
                <w:bCs/>
                <w:sz w:val="24"/>
                <w:szCs w:val="24"/>
              </w:rPr>
            </w:pPr>
            <w:r>
              <w:rPr>
                <w:rFonts w:asciiTheme="majorBidi" w:hAnsiTheme="majorBidi" w:cstheme="majorBidi"/>
                <w:bCs/>
                <w:sz w:val="24"/>
                <w:szCs w:val="24"/>
              </w:rPr>
              <w:t>Wednesday 15/1/2020</w:t>
            </w:r>
          </w:p>
        </w:tc>
        <w:tc>
          <w:tcPr>
            <w:tcW w:w="3930" w:type="dxa"/>
          </w:tcPr>
          <w:p w14:paraId="5FF0189E" w14:textId="77777777" w:rsidR="00B10948" w:rsidRDefault="00B10948" w:rsidP="00FA6806">
            <w:pPr>
              <w:rPr>
                <w:rFonts w:ascii="Times New Roman" w:hAnsi="Times New Roman" w:cs="Times New Roman"/>
                <w:sz w:val="24"/>
                <w:szCs w:val="24"/>
              </w:rPr>
            </w:pPr>
            <w:r w:rsidRPr="005514CB">
              <w:rPr>
                <w:rFonts w:ascii="Times New Roman" w:hAnsi="Times New Roman" w:cs="Times New Roman"/>
                <w:color w:val="FF0000"/>
                <w:sz w:val="24"/>
                <w:szCs w:val="24"/>
              </w:rPr>
              <w:t>Information Technology Resources</w:t>
            </w:r>
          </w:p>
        </w:tc>
        <w:tc>
          <w:tcPr>
            <w:tcW w:w="1070" w:type="dxa"/>
          </w:tcPr>
          <w:p w14:paraId="18ED4A8F"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12</w:t>
            </w:r>
          </w:p>
        </w:tc>
        <w:tc>
          <w:tcPr>
            <w:tcW w:w="1393" w:type="dxa"/>
          </w:tcPr>
          <w:p w14:paraId="6251FC4E"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17A99B65" w14:textId="77777777" w:rsidTr="00AE45CE">
        <w:trPr>
          <w:trHeight w:val="555"/>
          <w:jc w:val="center"/>
        </w:trPr>
        <w:tc>
          <w:tcPr>
            <w:tcW w:w="896" w:type="dxa"/>
            <w:vMerge/>
          </w:tcPr>
          <w:p w14:paraId="57F26AD7" w14:textId="77777777" w:rsidR="00B10948" w:rsidRDefault="00B10948" w:rsidP="00FA6806">
            <w:pPr>
              <w:spacing w:line="480" w:lineRule="auto"/>
              <w:jc w:val="center"/>
              <w:rPr>
                <w:rFonts w:asciiTheme="majorBidi" w:hAnsiTheme="majorBidi" w:cstheme="majorBidi"/>
                <w:sz w:val="24"/>
                <w:szCs w:val="24"/>
              </w:rPr>
            </w:pPr>
          </w:p>
        </w:tc>
        <w:tc>
          <w:tcPr>
            <w:tcW w:w="2528" w:type="dxa"/>
            <w:vMerge/>
          </w:tcPr>
          <w:p w14:paraId="09F9B19F" w14:textId="77777777" w:rsidR="00B10948" w:rsidRPr="008675A4" w:rsidRDefault="00B10948" w:rsidP="00FA6806">
            <w:pPr>
              <w:rPr>
                <w:rFonts w:asciiTheme="majorBidi" w:hAnsiTheme="majorBidi" w:cstheme="majorBidi"/>
                <w:bCs/>
                <w:sz w:val="24"/>
                <w:szCs w:val="24"/>
              </w:rPr>
            </w:pPr>
          </w:p>
        </w:tc>
        <w:tc>
          <w:tcPr>
            <w:tcW w:w="3930" w:type="dxa"/>
          </w:tcPr>
          <w:p w14:paraId="4B1FC95F" w14:textId="77777777" w:rsidR="00B10948" w:rsidRDefault="00B10948" w:rsidP="00FA6806">
            <w:pPr>
              <w:rPr>
                <w:rFonts w:ascii="Times New Roman" w:hAnsi="Times New Roman" w:cs="Times New Roman"/>
                <w:sz w:val="24"/>
                <w:szCs w:val="24"/>
              </w:rPr>
            </w:pPr>
            <w:r w:rsidRPr="00E07836">
              <w:rPr>
                <w:rFonts w:ascii="Times New Roman" w:hAnsi="Times New Roman" w:cs="Times New Roman"/>
                <w:sz w:val="24"/>
                <w:szCs w:val="24"/>
              </w:rPr>
              <w:t>IT Alignment &amp; Strategic Planning</w:t>
            </w:r>
          </w:p>
        </w:tc>
        <w:tc>
          <w:tcPr>
            <w:tcW w:w="1070" w:type="dxa"/>
          </w:tcPr>
          <w:p w14:paraId="1D7D2C96"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13</w:t>
            </w:r>
          </w:p>
        </w:tc>
        <w:tc>
          <w:tcPr>
            <w:tcW w:w="1393" w:type="dxa"/>
          </w:tcPr>
          <w:p w14:paraId="66243F9F"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017BE82B" w14:textId="77777777" w:rsidTr="00AE45CE">
        <w:trPr>
          <w:trHeight w:val="440"/>
          <w:jc w:val="center"/>
        </w:trPr>
        <w:tc>
          <w:tcPr>
            <w:tcW w:w="896" w:type="dxa"/>
            <w:vMerge w:val="restart"/>
          </w:tcPr>
          <w:p w14:paraId="60BB22FE" w14:textId="77777777" w:rsidR="00B10948" w:rsidRDefault="00B10948" w:rsidP="00FA6806">
            <w:pPr>
              <w:spacing w:line="480" w:lineRule="auto"/>
              <w:jc w:val="center"/>
              <w:rPr>
                <w:rFonts w:asciiTheme="majorBidi" w:hAnsiTheme="majorBidi" w:cstheme="majorBidi"/>
                <w:sz w:val="24"/>
                <w:szCs w:val="24"/>
              </w:rPr>
            </w:pPr>
          </w:p>
          <w:p w14:paraId="063A580C" w14:textId="71256B48" w:rsidR="00B10948" w:rsidRDefault="00AE45CE"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15</w:t>
            </w:r>
          </w:p>
        </w:tc>
        <w:tc>
          <w:tcPr>
            <w:tcW w:w="2528" w:type="dxa"/>
            <w:vMerge w:val="restart"/>
          </w:tcPr>
          <w:p w14:paraId="743BCE5F" w14:textId="77777777" w:rsidR="00F173D2" w:rsidRDefault="00F173D2" w:rsidP="00FA6806">
            <w:pPr>
              <w:rPr>
                <w:rFonts w:asciiTheme="majorBidi" w:hAnsiTheme="majorBidi" w:cstheme="majorBidi"/>
                <w:bCs/>
                <w:sz w:val="24"/>
                <w:szCs w:val="24"/>
              </w:rPr>
            </w:pPr>
          </w:p>
          <w:p w14:paraId="35AA7790" w14:textId="53EB7ACD" w:rsidR="00B10948" w:rsidRDefault="00F173D2" w:rsidP="00F173D2">
            <w:pPr>
              <w:rPr>
                <w:rFonts w:asciiTheme="majorBidi" w:hAnsiTheme="majorBidi" w:cstheme="majorBidi"/>
                <w:bCs/>
                <w:sz w:val="24"/>
                <w:szCs w:val="24"/>
              </w:rPr>
            </w:pPr>
            <w:r>
              <w:rPr>
                <w:rFonts w:asciiTheme="majorBidi" w:hAnsiTheme="majorBidi" w:cstheme="majorBidi"/>
                <w:bCs/>
                <w:sz w:val="24"/>
                <w:szCs w:val="24"/>
              </w:rPr>
              <w:t>Wednesday 22/1/2020</w:t>
            </w:r>
          </w:p>
        </w:tc>
        <w:tc>
          <w:tcPr>
            <w:tcW w:w="3930" w:type="dxa"/>
          </w:tcPr>
          <w:p w14:paraId="67B98E1A" w14:textId="77777777" w:rsidR="00B10948" w:rsidRDefault="00B10948" w:rsidP="00FA6806">
            <w:pPr>
              <w:rPr>
                <w:rFonts w:ascii="Times New Roman" w:hAnsi="Times New Roman" w:cs="Times New Roman"/>
                <w:sz w:val="24"/>
                <w:szCs w:val="24"/>
              </w:rPr>
            </w:pPr>
            <w:r w:rsidRPr="00E07836">
              <w:rPr>
                <w:rFonts w:ascii="Times New Roman" w:hAnsi="Times New Roman" w:cs="Times New Roman"/>
                <w:sz w:val="24"/>
                <w:szCs w:val="24"/>
              </w:rPr>
              <w:t>Governance &amp; Management</w:t>
            </w:r>
          </w:p>
        </w:tc>
        <w:tc>
          <w:tcPr>
            <w:tcW w:w="1070" w:type="dxa"/>
          </w:tcPr>
          <w:p w14:paraId="548D5D87"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15</w:t>
            </w:r>
          </w:p>
        </w:tc>
        <w:tc>
          <w:tcPr>
            <w:tcW w:w="1393" w:type="dxa"/>
          </w:tcPr>
          <w:p w14:paraId="4E49D4F7" w14:textId="77777777" w:rsidR="00B10948" w:rsidRDefault="00B10948" w:rsidP="00FA6806">
            <w:pPr>
              <w:spacing w:line="480" w:lineRule="auto"/>
              <w:jc w:val="center"/>
              <w:rPr>
                <w:rFonts w:asciiTheme="majorBidi" w:hAnsiTheme="majorBidi" w:cstheme="majorBidi"/>
                <w:sz w:val="24"/>
                <w:szCs w:val="24"/>
              </w:rPr>
            </w:pPr>
            <w:r>
              <w:rPr>
                <w:rFonts w:asciiTheme="majorBidi" w:hAnsiTheme="majorBidi" w:cstheme="majorBidi"/>
                <w:sz w:val="24"/>
                <w:szCs w:val="24"/>
              </w:rPr>
              <w:t>C,P,T</w:t>
            </w:r>
          </w:p>
        </w:tc>
      </w:tr>
      <w:tr w:rsidR="00B10948" w:rsidRPr="003D2F10" w14:paraId="0A70D439" w14:textId="77777777" w:rsidTr="00AE45CE">
        <w:trPr>
          <w:trHeight w:val="305"/>
          <w:jc w:val="center"/>
        </w:trPr>
        <w:tc>
          <w:tcPr>
            <w:tcW w:w="896" w:type="dxa"/>
            <w:vMerge/>
          </w:tcPr>
          <w:p w14:paraId="09866455" w14:textId="77777777" w:rsidR="00B10948" w:rsidRDefault="00B10948" w:rsidP="00FA6806">
            <w:pPr>
              <w:spacing w:line="480" w:lineRule="auto"/>
              <w:jc w:val="center"/>
              <w:rPr>
                <w:rFonts w:asciiTheme="majorBidi" w:hAnsiTheme="majorBidi" w:cstheme="majorBidi"/>
                <w:sz w:val="24"/>
                <w:szCs w:val="24"/>
              </w:rPr>
            </w:pPr>
          </w:p>
        </w:tc>
        <w:tc>
          <w:tcPr>
            <w:tcW w:w="2528" w:type="dxa"/>
            <w:vMerge/>
          </w:tcPr>
          <w:p w14:paraId="03C3D8E4" w14:textId="77777777" w:rsidR="00B10948" w:rsidRPr="008675A4" w:rsidRDefault="00B10948" w:rsidP="00FA6806">
            <w:pPr>
              <w:rPr>
                <w:rFonts w:asciiTheme="majorBidi" w:hAnsiTheme="majorBidi" w:cstheme="majorBidi"/>
                <w:bCs/>
                <w:sz w:val="24"/>
                <w:szCs w:val="24"/>
              </w:rPr>
            </w:pPr>
          </w:p>
        </w:tc>
        <w:tc>
          <w:tcPr>
            <w:tcW w:w="3930" w:type="dxa"/>
          </w:tcPr>
          <w:p w14:paraId="0B6450CD" w14:textId="77777777" w:rsidR="00B10948" w:rsidRDefault="00B10948" w:rsidP="00FA6806">
            <w:pPr>
              <w:rPr>
                <w:rFonts w:ascii="Times New Roman" w:hAnsi="Times New Roman" w:cs="Times New Roman"/>
                <w:sz w:val="24"/>
                <w:szCs w:val="24"/>
              </w:rPr>
            </w:pPr>
            <w:r>
              <w:rPr>
                <w:rFonts w:ascii="Times New Roman" w:hAnsi="Times New Roman" w:cs="Times New Roman"/>
                <w:sz w:val="24"/>
                <w:szCs w:val="24"/>
              </w:rPr>
              <w:t>Revision</w:t>
            </w:r>
          </w:p>
        </w:tc>
        <w:tc>
          <w:tcPr>
            <w:tcW w:w="1070" w:type="dxa"/>
          </w:tcPr>
          <w:p w14:paraId="227C7984" w14:textId="77777777" w:rsidR="00B10948" w:rsidRDefault="00B10948" w:rsidP="00FA6806">
            <w:pPr>
              <w:spacing w:line="480" w:lineRule="auto"/>
              <w:jc w:val="center"/>
              <w:rPr>
                <w:rFonts w:asciiTheme="majorBidi" w:hAnsiTheme="majorBidi" w:cstheme="majorBidi"/>
                <w:sz w:val="24"/>
                <w:szCs w:val="24"/>
              </w:rPr>
            </w:pPr>
          </w:p>
        </w:tc>
        <w:tc>
          <w:tcPr>
            <w:tcW w:w="1393" w:type="dxa"/>
          </w:tcPr>
          <w:p w14:paraId="1C4E7F28" w14:textId="77777777" w:rsidR="00B10948" w:rsidRDefault="00B10948" w:rsidP="00FA6806">
            <w:pPr>
              <w:spacing w:line="480" w:lineRule="auto"/>
              <w:jc w:val="center"/>
              <w:rPr>
                <w:rFonts w:asciiTheme="majorBidi" w:hAnsiTheme="majorBidi" w:cstheme="majorBidi"/>
                <w:sz w:val="24"/>
                <w:szCs w:val="24"/>
              </w:rPr>
            </w:pPr>
          </w:p>
        </w:tc>
      </w:tr>
      <w:tr w:rsidR="00B10948" w:rsidRPr="003D2F10" w14:paraId="5C765EDF" w14:textId="77777777" w:rsidTr="00AE45CE">
        <w:trPr>
          <w:trHeight w:val="555"/>
          <w:jc w:val="center"/>
        </w:trPr>
        <w:tc>
          <w:tcPr>
            <w:tcW w:w="896" w:type="dxa"/>
          </w:tcPr>
          <w:p w14:paraId="258A50C2" w14:textId="77777777" w:rsidR="00B10948" w:rsidRDefault="00B10948" w:rsidP="00FA6806">
            <w:pPr>
              <w:spacing w:line="480" w:lineRule="auto"/>
              <w:jc w:val="center"/>
              <w:rPr>
                <w:rFonts w:asciiTheme="majorBidi" w:hAnsiTheme="majorBidi" w:cstheme="majorBidi"/>
                <w:sz w:val="24"/>
                <w:szCs w:val="24"/>
              </w:rPr>
            </w:pPr>
          </w:p>
        </w:tc>
        <w:tc>
          <w:tcPr>
            <w:tcW w:w="2528" w:type="dxa"/>
          </w:tcPr>
          <w:p w14:paraId="4648ED98" w14:textId="77777777" w:rsidR="00B10948" w:rsidRPr="00003D08" w:rsidRDefault="00B10948" w:rsidP="00FA6806">
            <w:pPr>
              <w:rPr>
                <w:rFonts w:asciiTheme="majorBidi" w:hAnsiTheme="majorBidi" w:cstheme="majorBidi"/>
                <w:bCs/>
                <w:color w:val="FF0000"/>
                <w:sz w:val="24"/>
                <w:szCs w:val="24"/>
              </w:rPr>
            </w:pPr>
            <w:r w:rsidRPr="004D6732">
              <w:rPr>
                <w:rFonts w:asciiTheme="majorBidi" w:hAnsiTheme="majorBidi" w:cstheme="majorBidi"/>
                <w:bCs/>
                <w:sz w:val="24"/>
                <w:szCs w:val="24"/>
              </w:rPr>
              <w:t>TBD</w:t>
            </w:r>
          </w:p>
        </w:tc>
        <w:tc>
          <w:tcPr>
            <w:tcW w:w="3930" w:type="dxa"/>
          </w:tcPr>
          <w:p w14:paraId="76CFAA82" w14:textId="77777777" w:rsidR="00B10948" w:rsidRPr="00725795" w:rsidRDefault="00B10948" w:rsidP="00FA6806">
            <w:pPr>
              <w:rPr>
                <w:rFonts w:ascii="Times New Roman" w:hAnsi="Times New Roman" w:cs="Times New Roman"/>
                <w:sz w:val="24"/>
                <w:szCs w:val="24"/>
              </w:rPr>
            </w:pPr>
            <w:r w:rsidRPr="005514CB">
              <w:rPr>
                <w:rFonts w:asciiTheme="majorBidi" w:hAnsiTheme="majorBidi" w:cstheme="majorBidi"/>
                <w:sz w:val="24"/>
                <w:szCs w:val="24"/>
              </w:rPr>
              <w:t>Final Exam (Chapters: 9, 10, 11, 12, 13 &amp; 15)</w:t>
            </w:r>
          </w:p>
        </w:tc>
        <w:tc>
          <w:tcPr>
            <w:tcW w:w="1070" w:type="dxa"/>
          </w:tcPr>
          <w:p w14:paraId="17CD2DEC" w14:textId="77777777" w:rsidR="00B10948" w:rsidRDefault="00B10948" w:rsidP="00FA6806">
            <w:pPr>
              <w:spacing w:line="480" w:lineRule="auto"/>
              <w:jc w:val="center"/>
              <w:rPr>
                <w:rFonts w:asciiTheme="majorBidi" w:hAnsiTheme="majorBidi" w:cstheme="majorBidi"/>
                <w:sz w:val="24"/>
                <w:szCs w:val="24"/>
              </w:rPr>
            </w:pPr>
          </w:p>
        </w:tc>
        <w:tc>
          <w:tcPr>
            <w:tcW w:w="1393" w:type="dxa"/>
          </w:tcPr>
          <w:p w14:paraId="35677167" w14:textId="77777777" w:rsidR="00B10948" w:rsidRDefault="00B10948" w:rsidP="00FA6806">
            <w:pPr>
              <w:spacing w:line="480" w:lineRule="auto"/>
              <w:jc w:val="center"/>
              <w:rPr>
                <w:rFonts w:asciiTheme="majorBidi" w:hAnsiTheme="majorBidi" w:cstheme="majorBidi"/>
                <w:sz w:val="24"/>
                <w:szCs w:val="24"/>
              </w:rPr>
            </w:pPr>
          </w:p>
        </w:tc>
      </w:tr>
    </w:tbl>
    <w:p w14:paraId="2B7D08B0" w14:textId="77777777" w:rsidR="00FE2C3A" w:rsidRPr="00BB51C8" w:rsidRDefault="00FE2C3A" w:rsidP="00FE2C3A">
      <w:pPr>
        <w:spacing w:after="0"/>
        <w:rPr>
          <w:rFonts w:asciiTheme="majorBidi" w:hAnsiTheme="majorBidi" w:cstheme="majorBidi"/>
          <w:b/>
          <w:bCs/>
          <w:sz w:val="24"/>
          <w:szCs w:val="24"/>
          <w:u w:val="single"/>
        </w:rPr>
      </w:pPr>
    </w:p>
    <w:p w14:paraId="434E41C3" w14:textId="77777777" w:rsidR="00FE2C3A" w:rsidRPr="00BB51C8" w:rsidRDefault="00FE2C3A" w:rsidP="00FE2C3A">
      <w:pPr>
        <w:spacing w:after="0"/>
        <w:rPr>
          <w:rFonts w:asciiTheme="majorBidi" w:hAnsiTheme="majorBidi" w:cstheme="majorBidi"/>
          <w:b/>
          <w:bCs/>
          <w:sz w:val="24"/>
          <w:szCs w:val="24"/>
          <w:u w:val="single"/>
        </w:rPr>
      </w:pPr>
    </w:p>
    <w:p w14:paraId="2C3D9BC0" w14:textId="77777777" w:rsidR="00FE2C3A" w:rsidRPr="00BB51C8" w:rsidRDefault="00FE2C3A" w:rsidP="00FE2C3A">
      <w:pPr>
        <w:rPr>
          <w:rFonts w:asciiTheme="majorBidi" w:hAnsiTheme="majorBidi" w:cstheme="majorBidi"/>
          <w:b/>
          <w:sz w:val="24"/>
          <w:szCs w:val="24"/>
          <w:u w:val="single"/>
        </w:rPr>
      </w:pPr>
      <w:r w:rsidRPr="00BB51C8">
        <w:rPr>
          <w:rFonts w:asciiTheme="majorBidi" w:hAnsiTheme="majorBidi" w:cstheme="majorBidi"/>
          <w:b/>
          <w:sz w:val="24"/>
          <w:szCs w:val="24"/>
          <w:u w:val="single"/>
        </w:rPr>
        <w:br w:type="page"/>
      </w:r>
    </w:p>
    <w:p w14:paraId="528CDA48" w14:textId="77777777" w:rsidR="00FE2C3A" w:rsidRPr="00BB51C8" w:rsidRDefault="00FE2C3A" w:rsidP="009F49A0">
      <w:pPr>
        <w:framePr w:w="11646" w:wrap="auto" w:hAnchor="text"/>
        <w:spacing w:after="0"/>
        <w:rPr>
          <w:rFonts w:asciiTheme="majorBidi" w:hAnsiTheme="majorBidi" w:cstheme="majorBidi"/>
          <w:b/>
          <w:sz w:val="24"/>
          <w:szCs w:val="24"/>
          <w:u w:val="single"/>
        </w:rPr>
        <w:sectPr w:rsidR="00FE2C3A" w:rsidRPr="00BB51C8" w:rsidSect="001C7CDD">
          <w:footerReference w:type="default" r:id="rId20"/>
          <w:pgSz w:w="12240" w:h="15840"/>
          <w:pgMar w:top="1440" w:right="1440" w:bottom="1349" w:left="1440" w:header="448" w:footer="720" w:gutter="0"/>
          <w:cols w:space="720"/>
          <w:titlePg/>
          <w:docGrid w:linePitch="360"/>
        </w:sectPr>
      </w:pPr>
    </w:p>
    <w:p w14:paraId="49FFF59A" w14:textId="1CC66C57" w:rsidR="00FE2C3A" w:rsidRPr="00BB51C8" w:rsidRDefault="00FE2C3A" w:rsidP="00FE2C3A">
      <w:pPr>
        <w:spacing w:after="0"/>
        <w:rPr>
          <w:rFonts w:asciiTheme="majorBidi" w:hAnsiTheme="majorBidi" w:cstheme="majorBidi"/>
          <w:b/>
          <w:sz w:val="24"/>
          <w:szCs w:val="24"/>
          <w:u w:val="single"/>
        </w:rPr>
      </w:pPr>
    </w:p>
    <w:p w14:paraId="5909FE1E" w14:textId="6C9518A4" w:rsidR="00FE2C3A" w:rsidRPr="008B3325" w:rsidRDefault="00FE2C3A" w:rsidP="008B3325">
      <w:pPr>
        <w:spacing w:after="0"/>
        <w:rPr>
          <w:rFonts w:asciiTheme="majorBidi" w:hAnsiTheme="majorBidi" w:cstheme="majorBidi"/>
          <w:b/>
          <w:sz w:val="24"/>
          <w:szCs w:val="24"/>
        </w:rPr>
      </w:pPr>
      <w:r w:rsidRPr="00BB51C8">
        <w:rPr>
          <w:rFonts w:asciiTheme="majorBidi" w:hAnsiTheme="majorBidi" w:cstheme="majorBidi"/>
          <w:b/>
          <w:sz w:val="24"/>
          <w:szCs w:val="24"/>
          <w:u w:val="single"/>
        </w:rPr>
        <w:t>Classroom Policies</w:t>
      </w:r>
    </w:p>
    <w:p w14:paraId="6F669EBC" w14:textId="77777777" w:rsidR="00FE2C3A" w:rsidRPr="00BB51C8" w:rsidRDefault="00FE2C3A" w:rsidP="00FE2C3A">
      <w:pPr>
        <w:jc w:val="both"/>
        <w:rPr>
          <w:rFonts w:asciiTheme="majorBidi" w:hAnsiTheme="majorBidi" w:cstheme="majorBidi"/>
          <w:sz w:val="24"/>
          <w:szCs w:val="24"/>
        </w:rPr>
      </w:pPr>
      <w:r w:rsidRPr="00BB51C8">
        <w:rPr>
          <w:rFonts w:asciiTheme="majorBidi" w:hAnsiTheme="majorBidi" w:cstheme="majorBidi"/>
          <w:b/>
          <w:sz w:val="24"/>
          <w:szCs w:val="24"/>
          <w:u w:val="single"/>
        </w:rPr>
        <w:t>Attendance:</w:t>
      </w:r>
      <w:r w:rsidRPr="00BB51C8">
        <w:rPr>
          <w:rFonts w:asciiTheme="majorBidi" w:hAnsiTheme="majorBidi" w:cstheme="majorBidi"/>
          <w:sz w:val="24"/>
          <w:szCs w:val="24"/>
        </w:rPr>
        <w:t xml:space="preserve"> Class attendance is mandatory and constitutes a maximum of 5 % of the final grade.  If for some reason</w:t>
      </w:r>
      <w:r w:rsidR="00DE15E3">
        <w:rPr>
          <w:rFonts w:asciiTheme="majorBidi" w:hAnsiTheme="majorBidi" w:cstheme="majorBidi"/>
          <w:sz w:val="24"/>
          <w:szCs w:val="24"/>
        </w:rPr>
        <w:t>,</w:t>
      </w:r>
      <w:r w:rsidRPr="00BB51C8">
        <w:rPr>
          <w:rFonts w:asciiTheme="majorBidi" w:hAnsiTheme="majorBidi" w:cstheme="majorBidi"/>
          <w:sz w:val="24"/>
          <w:szCs w:val="24"/>
        </w:rPr>
        <w:t xml:space="preserve"> a student has to miss class unexpectedly, it is the student’s responsibility to make certain that a</w:t>
      </w:r>
      <w:r w:rsidR="00DE15E3">
        <w:rPr>
          <w:rFonts w:asciiTheme="majorBidi" w:hAnsiTheme="majorBidi" w:cstheme="majorBidi"/>
          <w:sz w:val="24"/>
          <w:szCs w:val="24"/>
        </w:rPr>
        <w:t xml:space="preserve">ll assigned work is completed. </w:t>
      </w:r>
      <w:r w:rsidRPr="00BB51C8">
        <w:rPr>
          <w:rFonts w:asciiTheme="majorBidi" w:hAnsiTheme="majorBidi" w:cstheme="majorBidi"/>
          <w:sz w:val="24"/>
          <w:szCs w:val="24"/>
        </w:rPr>
        <w:t xml:space="preserve">Excessive absenteeism (more than </w:t>
      </w:r>
      <w:r w:rsidR="00DE15E3">
        <w:rPr>
          <w:rFonts w:asciiTheme="majorBidi" w:hAnsiTheme="majorBidi" w:cstheme="majorBidi"/>
          <w:sz w:val="24"/>
          <w:szCs w:val="24"/>
        </w:rPr>
        <w:t>30% of the course</w:t>
      </w:r>
      <w:r w:rsidRPr="00BB51C8">
        <w:rPr>
          <w:rFonts w:asciiTheme="majorBidi" w:hAnsiTheme="majorBidi" w:cstheme="majorBidi"/>
          <w:sz w:val="24"/>
          <w:szCs w:val="24"/>
        </w:rPr>
        <w:t>) will be grounds for disciplinary and corrective actions by the Office of Student Affairs</w:t>
      </w:r>
      <w:r w:rsidR="00DE15E3">
        <w:rPr>
          <w:rFonts w:asciiTheme="majorBidi" w:hAnsiTheme="majorBidi" w:cstheme="majorBidi"/>
          <w:sz w:val="24"/>
          <w:szCs w:val="24"/>
        </w:rPr>
        <w:t xml:space="preserve"> i.e. student will be automatically dropped from the course. Missing more than three</w:t>
      </w:r>
      <w:r w:rsidRPr="00BB51C8">
        <w:rPr>
          <w:rFonts w:asciiTheme="majorBidi" w:hAnsiTheme="majorBidi" w:cstheme="majorBidi"/>
          <w:sz w:val="24"/>
          <w:szCs w:val="24"/>
        </w:rPr>
        <w:t xml:space="preserve"> laboratory sessions will result in dropping the student out of the course. </w:t>
      </w:r>
    </w:p>
    <w:p w14:paraId="4EE48A55" w14:textId="77777777" w:rsidR="00DE15E3" w:rsidRPr="00DE15E3" w:rsidRDefault="00A73A0D" w:rsidP="00FE2C3A">
      <w:pPr>
        <w:jc w:val="both"/>
        <w:rPr>
          <w:rFonts w:asciiTheme="majorBidi" w:hAnsiTheme="majorBidi" w:cstheme="majorBidi"/>
          <w:sz w:val="24"/>
          <w:szCs w:val="24"/>
        </w:rPr>
      </w:pPr>
      <w:hyperlink r:id="rId21" w:history="1">
        <w:r w:rsidR="00DE15E3" w:rsidRPr="00DE15E3">
          <w:rPr>
            <w:rStyle w:val="Hyperlink"/>
            <w:rFonts w:asciiTheme="majorBidi" w:hAnsiTheme="majorBidi" w:cstheme="majorBidi"/>
            <w:sz w:val="24"/>
            <w:szCs w:val="24"/>
          </w:rPr>
          <w:t>http://www.mubs.edu.lb/en/current-students/policies-procedures/attendance.aspx</w:t>
        </w:r>
      </w:hyperlink>
    </w:p>
    <w:p w14:paraId="309BB86B" w14:textId="6119FD4F" w:rsidR="00FE2C3A" w:rsidRPr="00BB51C8" w:rsidRDefault="00FE2C3A" w:rsidP="00FE2C3A">
      <w:pPr>
        <w:jc w:val="both"/>
        <w:rPr>
          <w:rFonts w:asciiTheme="majorBidi" w:hAnsiTheme="majorBidi" w:cstheme="majorBidi"/>
          <w:bCs/>
          <w:sz w:val="24"/>
          <w:szCs w:val="24"/>
        </w:rPr>
      </w:pPr>
      <w:r w:rsidRPr="00BB51C8">
        <w:rPr>
          <w:rFonts w:asciiTheme="majorBidi" w:hAnsiTheme="majorBidi" w:cstheme="majorBidi"/>
          <w:b/>
          <w:sz w:val="24"/>
          <w:szCs w:val="24"/>
          <w:u w:val="single"/>
        </w:rPr>
        <w:t>Participation:</w:t>
      </w:r>
      <w:r w:rsidRPr="00BB51C8">
        <w:rPr>
          <w:rFonts w:asciiTheme="majorBidi" w:hAnsiTheme="majorBidi" w:cstheme="majorBidi"/>
          <w:b/>
          <w:sz w:val="24"/>
          <w:szCs w:val="24"/>
        </w:rPr>
        <w:t xml:space="preserve"> </w:t>
      </w:r>
      <w:r w:rsidRPr="00BB51C8">
        <w:rPr>
          <w:rFonts w:asciiTheme="majorBidi" w:hAnsiTheme="majorBidi" w:cstheme="majorBidi"/>
          <w:bCs/>
          <w:sz w:val="24"/>
          <w:szCs w:val="24"/>
        </w:rPr>
        <w:t xml:space="preserve"> Participation is a necessary part of classroom learning and constitutes a maximum of 5 % of the final grade. </w:t>
      </w:r>
      <w:r w:rsidRPr="00BB51C8">
        <w:rPr>
          <w:rFonts w:asciiTheme="majorBidi" w:hAnsiTheme="majorBidi" w:cstheme="majorBidi"/>
          <w:sz w:val="24"/>
          <w:szCs w:val="24"/>
        </w:rPr>
        <w:t xml:space="preserve">It is not enough to merely attend courses; students must also participate in the learning process. </w:t>
      </w:r>
      <w:r w:rsidRPr="00BB51C8">
        <w:rPr>
          <w:rFonts w:asciiTheme="majorBidi" w:hAnsiTheme="majorBidi" w:cstheme="majorBidi"/>
          <w:bCs/>
          <w:sz w:val="24"/>
          <w:szCs w:val="24"/>
        </w:rPr>
        <w:t xml:space="preserve">Students are graded on participation separately from attendance, however </w:t>
      </w:r>
      <w:r w:rsidRPr="00BB51C8">
        <w:rPr>
          <w:rFonts w:asciiTheme="majorBidi" w:hAnsiTheme="majorBidi" w:cstheme="majorBidi"/>
          <w:sz w:val="24"/>
          <w:szCs w:val="24"/>
        </w:rPr>
        <w:t xml:space="preserve">absence from class deducts from a student’s total participation grade. Likewise, students who do not participate, or those who attend class and cause a disruption, </w:t>
      </w:r>
      <w:r w:rsidR="00DE15E3">
        <w:rPr>
          <w:rFonts w:asciiTheme="majorBidi" w:hAnsiTheme="majorBidi" w:cstheme="majorBidi"/>
          <w:sz w:val="24"/>
          <w:szCs w:val="24"/>
        </w:rPr>
        <w:t>will los</w:t>
      </w:r>
      <w:r w:rsidR="00673CC6">
        <w:rPr>
          <w:rFonts w:asciiTheme="majorBidi" w:hAnsiTheme="majorBidi" w:cstheme="majorBidi"/>
          <w:sz w:val="24"/>
          <w:szCs w:val="24"/>
        </w:rPr>
        <w:t xml:space="preserve">e participation points. </w:t>
      </w:r>
      <w:r w:rsidRPr="00BB51C8">
        <w:rPr>
          <w:rFonts w:asciiTheme="majorBidi" w:hAnsiTheme="majorBidi" w:cstheme="majorBidi"/>
          <w:bCs/>
          <w:sz w:val="24"/>
          <w:szCs w:val="24"/>
        </w:rPr>
        <w:t>To fully participate in classes, students should read the chapter prior to the lesson and add positive commentary or questions to the session. Cell phones are strictly forbidden in class and examination rooms, and the use of cell phones constitutes classroom disruption.</w:t>
      </w:r>
    </w:p>
    <w:p w14:paraId="60FEBD08" w14:textId="77777777" w:rsidR="00FE2C3A" w:rsidRDefault="00FE2C3A" w:rsidP="00FE2C3A">
      <w:pPr>
        <w:jc w:val="both"/>
        <w:rPr>
          <w:rFonts w:asciiTheme="majorBidi" w:hAnsiTheme="majorBidi" w:cstheme="majorBidi"/>
          <w:sz w:val="24"/>
          <w:szCs w:val="24"/>
        </w:rPr>
      </w:pPr>
      <w:r w:rsidRPr="00BB51C8">
        <w:rPr>
          <w:rFonts w:asciiTheme="majorBidi" w:hAnsiTheme="majorBidi" w:cstheme="majorBidi"/>
          <w:b/>
          <w:sz w:val="24"/>
          <w:szCs w:val="24"/>
          <w:u w:val="single"/>
        </w:rPr>
        <w:t>Make-Up Exams:</w:t>
      </w:r>
      <w:r w:rsidRPr="00BB51C8">
        <w:rPr>
          <w:rFonts w:asciiTheme="majorBidi" w:hAnsiTheme="majorBidi" w:cstheme="majorBidi"/>
          <w:sz w:val="24"/>
          <w:szCs w:val="24"/>
        </w:rPr>
        <w:t xml:space="preserve"> Exams will be given on the above scheduled dates. You will regularly be given quizzes either at the beginning or towards the end of laboratory sessions. You may be asked questions about the previous laboratory or the work to be performed during that laboratory session. However, a make-up exam </w:t>
      </w:r>
      <w:r w:rsidRPr="00BB51C8">
        <w:rPr>
          <w:rFonts w:asciiTheme="majorBidi" w:hAnsiTheme="majorBidi" w:cstheme="majorBidi"/>
          <w:b/>
          <w:bCs/>
          <w:i/>
          <w:iCs/>
          <w:sz w:val="24"/>
          <w:szCs w:val="24"/>
        </w:rPr>
        <w:t>may be given</w:t>
      </w:r>
      <w:r w:rsidRPr="00BB51C8">
        <w:rPr>
          <w:rFonts w:asciiTheme="majorBidi" w:hAnsiTheme="majorBidi" w:cstheme="majorBidi"/>
          <w:sz w:val="24"/>
          <w:szCs w:val="24"/>
        </w:rPr>
        <w:t xml:space="preserve"> by written consent of the Department/School if the student sends an electronic petition within </w:t>
      </w:r>
      <w:r w:rsidRPr="00BB51C8">
        <w:rPr>
          <w:rFonts w:asciiTheme="majorBidi" w:hAnsiTheme="majorBidi" w:cstheme="majorBidi"/>
          <w:b/>
          <w:bCs/>
          <w:i/>
          <w:iCs/>
          <w:sz w:val="24"/>
          <w:szCs w:val="24"/>
        </w:rPr>
        <w:t>7 days</w:t>
      </w:r>
      <w:r w:rsidRPr="00BB51C8">
        <w:rPr>
          <w:rFonts w:asciiTheme="majorBidi" w:hAnsiTheme="majorBidi" w:cstheme="majorBidi"/>
          <w:sz w:val="24"/>
          <w:szCs w:val="24"/>
        </w:rPr>
        <w:t xml:space="preserve"> of the date of the exam. The date of the make-up will be decided by the Department/School concerned as will any penalty is applied toward any exam not taken on the scheduled exam date(s). </w:t>
      </w:r>
    </w:p>
    <w:p w14:paraId="27A6C5C8" w14:textId="77777777" w:rsidR="00DE15E3" w:rsidRDefault="00A73A0D" w:rsidP="00FE2C3A">
      <w:pPr>
        <w:jc w:val="both"/>
        <w:rPr>
          <w:rFonts w:asciiTheme="majorBidi" w:hAnsiTheme="majorBidi" w:cstheme="majorBidi"/>
          <w:sz w:val="24"/>
          <w:szCs w:val="24"/>
        </w:rPr>
      </w:pPr>
      <w:hyperlink r:id="rId22" w:history="1">
        <w:r w:rsidR="00DE15E3" w:rsidRPr="00D84F68">
          <w:rPr>
            <w:rStyle w:val="Hyperlink"/>
            <w:rFonts w:asciiTheme="majorBidi" w:hAnsiTheme="majorBidi" w:cstheme="majorBidi"/>
            <w:sz w:val="24"/>
            <w:szCs w:val="24"/>
          </w:rPr>
          <w:t>http://www.mubs.edu.lb/en/current-students/policies-procedures/examination-assessment.aspx</w:t>
        </w:r>
      </w:hyperlink>
    </w:p>
    <w:p w14:paraId="43FE5662" w14:textId="77777777" w:rsidR="00DE15E3" w:rsidRDefault="00DE15E3" w:rsidP="00DE15E3">
      <w:pPr>
        <w:jc w:val="both"/>
        <w:rPr>
          <w:rFonts w:asciiTheme="majorBidi" w:hAnsiTheme="majorBidi" w:cstheme="majorBidi"/>
          <w:sz w:val="24"/>
          <w:szCs w:val="24"/>
        </w:rPr>
      </w:pPr>
      <w:r w:rsidRPr="00BB51C8">
        <w:rPr>
          <w:rFonts w:asciiTheme="majorBidi" w:hAnsiTheme="majorBidi" w:cstheme="majorBidi"/>
          <w:b/>
          <w:sz w:val="24"/>
          <w:szCs w:val="24"/>
          <w:u w:val="single"/>
        </w:rPr>
        <w:t>Academic Integrity and Misconduct:</w:t>
      </w:r>
      <w:r w:rsidRPr="00BB51C8">
        <w:rPr>
          <w:rFonts w:asciiTheme="majorBidi" w:hAnsiTheme="majorBidi" w:cstheme="majorBidi"/>
          <w:sz w:val="24"/>
          <w:szCs w:val="24"/>
        </w:rPr>
        <w:t xml:space="preserve">  Plagiarism is defined as the practice of (dishonestly) claiming or implying original authorship of material which one has not actually created.  Plagiarism, or any form of cheating, will result in a </w:t>
      </w:r>
      <w:r w:rsidRPr="00BB51C8">
        <w:rPr>
          <w:rFonts w:asciiTheme="majorBidi" w:hAnsiTheme="majorBidi" w:cstheme="majorBidi"/>
          <w:b/>
          <w:sz w:val="24"/>
          <w:szCs w:val="24"/>
          <w:u w:val="single"/>
        </w:rPr>
        <w:t>ZERO</w:t>
      </w:r>
      <w:r w:rsidRPr="00BB51C8">
        <w:rPr>
          <w:rFonts w:asciiTheme="majorBidi" w:hAnsiTheme="majorBidi" w:cstheme="majorBidi"/>
          <w:sz w:val="24"/>
          <w:szCs w:val="24"/>
        </w:rPr>
        <w:t xml:space="preserve"> for the course. In addition, it is everybody’s responsibility to provide an environment conducive for learning; therefore, mutual respect is required between students and instructors as well as between students themselves.  Any notion of misconduct will be reported to the administration and may lead to suspension, probation, or dismissal from the University.</w:t>
      </w:r>
      <w:r>
        <w:rPr>
          <w:rFonts w:asciiTheme="majorBidi" w:hAnsiTheme="majorBidi" w:cstheme="majorBidi"/>
          <w:sz w:val="24"/>
          <w:szCs w:val="24"/>
        </w:rPr>
        <w:t xml:space="preserve"> The University regulations on plagiarism and unfair practice must be observed. Your attention is drawn in particular to the need to acknowledge all sources of information by clearly referencing all material using the referencing style set by the instructor. The SHS reserves the right to ask for further proof of the nature and source of material used and you are advised to keep complete records of such sources. </w:t>
      </w:r>
    </w:p>
    <w:p w14:paraId="0F44C772" w14:textId="77777777" w:rsidR="00DE15E3" w:rsidRPr="00BB51C8" w:rsidRDefault="00A73A0D" w:rsidP="00DE15E3">
      <w:pPr>
        <w:jc w:val="both"/>
        <w:rPr>
          <w:rFonts w:asciiTheme="majorBidi" w:hAnsiTheme="majorBidi" w:cstheme="majorBidi"/>
          <w:sz w:val="24"/>
          <w:szCs w:val="24"/>
        </w:rPr>
      </w:pPr>
      <w:hyperlink r:id="rId23" w:history="1">
        <w:r w:rsidR="00DE15E3" w:rsidRPr="008C3EB8">
          <w:rPr>
            <w:rStyle w:val="Hyperlink"/>
            <w:rFonts w:asciiTheme="majorBidi" w:hAnsiTheme="majorBidi" w:cstheme="majorBidi"/>
            <w:sz w:val="24"/>
            <w:szCs w:val="24"/>
          </w:rPr>
          <w:t>http://mubs.edu.lb/en/current-students/policies-procedures/academic-integrity-plagiarism.aspx</w:t>
        </w:r>
      </w:hyperlink>
    </w:p>
    <w:p w14:paraId="5CA40BB9" w14:textId="32D1ED2D" w:rsidR="00DE15E3" w:rsidRPr="00BB51C8" w:rsidRDefault="00DE15E3" w:rsidP="00DE15E3">
      <w:pPr>
        <w:jc w:val="both"/>
        <w:rPr>
          <w:rFonts w:asciiTheme="majorBidi" w:hAnsiTheme="majorBidi" w:cstheme="majorBidi"/>
          <w:sz w:val="24"/>
          <w:szCs w:val="24"/>
        </w:rPr>
      </w:pPr>
      <w:r w:rsidRPr="00BB51C8">
        <w:rPr>
          <w:rFonts w:asciiTheme="majorBidi" w:hAnsiTheme="majorBidi" w:cstheme="majorBidi"/>
          <w:b/>
          <w:sz w:val="24"/>
          <w:szCs w:val="24"/>
          <w:u w:val="single"/>
        </w:rPr>
        <w:t>Assignments &amp; Reports:</w:t>
      </w:r>
      <w:r w:rsidRPr="00BB51C8">
        <w:rPr>
          <w:rFonts w:asciiTheme="majorBidi" w:hAnsiTheme="majorBidi" w:cstheme="majorBidi"/>
          <w:b/>
          <w:sz w:val="24"/>
          <w:szCs w:val="24"/>
        </w:rPr>
        <w:t xml:space="preserve"> </w:t>
      </w:r>
      <w:r w:rsidRPr="00BB51C8">
        <w:rPr>
          <w:rFonts w:asciiTheme="majorBidi" w:hAnsiTheme="majorBidi" w:cstheme="majorBidi"/>
          <w:sz w:val="24"/>
          <w:szCs w:val="24"/>
        </w:rPr>
        <w:t xml:space="preserve">Assignments and reports must be turned in by the </w:t>
      </w:r>
      <w:r w:rsidRPr="00BB51C8">
        <w:rPr>
          <w:rFonts w:asciiTheme="majorBidi" w:hAnsiTheme="majorBidi" w:cstheme="majorBidi"/>
          <w:b/>
          <w:bCs/>
          <w:sz w:val="24"/>
          <w:szCs w:val="24"/>
          <w:u w:val="single"/>
        </w:rPr>
        <w:t>set due date</w:t>
      </w:r>
      <w:r w:rsidRPr="00BB51C8">
        <w:rPr>
          <w:rFonts w:asciiTheme="majorBidi" w:hAnsiTheme="majorBidi" w:cstheme="majorBidi"/>
          <w:sz w:val="24"/>
          <w:szCs w:val="24"/>
        </w:rPr>
        <w:t xml:space="preserve">. If you are absent from class, you should call a fellow classmate to find out if there were any assigned exercises during your </w:t>
      </w:r>
      <w:r w:rsidRPr="00BB51C8">
        <w:rPr>
          <w:rFonts w:asciiTheme="majorBidi" w:hAnsiTheme="majorBidi" w:cstheme="majorBidi"/>
          <w:sz w:val="24"/>
          <w:szCs w:val="24"/>
        </w:rPr>
        <w:lastRenderedPageBreak/>
        <w:t xml:space="preserve">absence. You are responsible for any and all information given during your absence. Late submission of assignments will be accepted </w:t>
      </w:r>
      <w:r w:rsidRPr="00BB51C8">
        <w:rPr>
          <w:rFonts w:asciiTheme="majorBidi" w:hAnsiTheme="majorBidi" w:cstheme="majorBidi"/>
          <w:b/>
          <w:sz w:val="24"/>
          <w:szCs w:val="24"/>
          <w:u w:val="single"/>
        </w:rPr>
        <w:t>only</w:t>
      </w:r>
      <w:r w:rsidRPr="00BB51C8">
        <w:rPr>
          <w:rFonts w:asciiTheme="majorBidi" w:hAnsiTheme="majorBidi" w:cstheme="majorBidi"/>
          <w:sz w:val="24"/>
          <w:szCs w:val="24"/>
        </w:rPr>
        <w:t xml:space="preserve"> if notified before the original due date with a valid excuse.</w:t>
      </w:r>
    </w:p>
    <w:p w14:paraId="1C629199" w14:textId="2FA7DF9D" w:rsidR="00DE15E3" w:rsidRPr="00BB51C8" w:rsidRDefault="00DE15E3" w:rsidP="00DE15E3">
      <w:pPr>
        <w:jc w:val="both"/>
        <w:rPr>
          <w:rFonts w:asciiTheme="majorBidi" w:hAnsiTheme="majorBidi" w:cstheme="majorBidi"/>
          <w:sz w:val="24"/>
          <w:szCs w:val="24"/>
        </w:rPr>
      </w:pPr>
      <w:r w:rsidRPr="00BB51C8">
        <w:rPr>
          <w:rFonts w:asciiTheme="majorBidi" w:hAnsiTheme="majorBidi" w:cstheme="majorBidi"/>
          <w:b/>
          <w:bCs/>
          <w:sz w:val="24"/>
          <w:szCs w:val="24"/>
          <w:u w:val="single"/>
        </w:rPr>
        <w:t>Be prepared when you come to the laboratory:</w:t>
      </w:r>
      <w:r w:rsidRPr="00BB51C8">
        <w:rPr>
          <w:rFonts w:asciiTheme="majorBidi" w:hAnsiTheme="majorBidi" w:cstheme="majorBidi"/>
          <w:sz w:val="24"/>
          <w:szCs w:val="24"/>
        </w:rPr>
        <w:t xml:space="preserve"> Read the assigned exercise(s) in the manual in advance, to ease the osmosis of knowledge. Use the manual as you examine slides and specimens. The laboratory manual also contains step-by-step instructions</w:t>
      </w:r>
      <w:r w:rsidR="00673CC6">
        <w:rPr>
          <w:rFonts w:asciiTheme="majorBidi" w:hAnsiTheme="majorBidi" w:cstheme="majorBidi"/>
          <w:sz w:val="24"/>
          <w:szCs w:val="24"/>
        </w:rPr>
        <w:t xml:space="preserve"> for experiments</w:t>
      </w:r>
      <w:r w:rsidRPr="00BB51C8">
        <w:rPr>
          <w:rFonts w:asciiTheme="majorBidi" w:hAnsiTheme="majorBidi" w:cstheme="majorBidi"/>
          <w:sz w:val="24"/>
          <w:szCs w:val="24"/>
        </w:rPr>
        <w:t xml:space="preserve">. Quiz questions are often based on recognition and recall, and the manual can help you remember what you examined in the laboratory. Always check the companion website to the laboratory manual, complete the pre-laboratory questions, go through the directed presentation for that laboratory, watch any animations or videos available and take the on-line laboratory quiz available through the site. Do not forget to take the pre-laboratory on-line assessments when available. </w:t>
      </w:r>
    </w:p>
    <w:p w14:paraId="0C7868D0" w14:textId="77777777" w:rsidR="00DE15E3" w:rsidRPr="00BB51C8" w:rsidRDefault="00DE15E3" w:rsidP="00DE15E3">
      <w:pPr>
        <w:rPr>
          <w:rFonts w:asciiTheme="majorBidi" w:hAnsiTheme="majorBidi" w:cstheme="majorBidi"/>
          <w:b/>
          <w:bCs/>
          <w:sz w:val="24"/>
          <w:szCs w:val="24"/>
          <w:u w:val="single"/>
        </w:rPr>
      </w:pPr>
      <w:r w:rsidRPr="00BB51C8">
        <w:rPr>
          <w:rFonts w:asciiTheme="majorBidi" w:hAnsiTheme="majorBidi" w:cstheme="majorBidi"/>
          <w:b/>
          <w:bCs/>
          <w:sz w:val="24"/>
          <w:szCs w:val="24"/>
          <w:u w:val="single"/>
        </w:rPr>
        <w:t>Go Green:</w:t>
      </w:r>
      <w:r w:rsidRPr="00BB51C8">
        <w:rPr>
          <w:rFonts w:asciiTheme="majorBidi" w:hAnsiTheme="majorBidi" w:cstheme="majorBidi"/>
          <w:sz w:val="24"/>
          <w:szCs w:val="24"/>
        </w:rPr>
        <w:t xml:space="preserve"> MUBS is committed to reducing the University’s carbon footprint. Please do not submit hardcopy assignments unless necessary. Make sure that you throw away recyclable items in the allocated recycling bins on campus. Conserve the use of electricity by turning off the light when your leave a room.</w:t>
      </w:r>
    </w:p>
    <w:p w14:paraId="025998F5" w14:textId="77777777" w:rsidR="00DE15E3" w:rsidRPr="00BB51C8" w:rsidRDefault="00DE15E3" w:rsidP="00DE15E3">
      <w:pPr>
        <w:rPr>
          <w:rFonts w:asciiTheme="majorBidi" w:hAnsiTheme="majorBidi" w:cstheme="majorBidi"/>
          <w:sz w:val="24"/>
          <w:szCs w:val="24"/>
        </w:rPr>
      </w:pPr>
      <w:r w:rsidRPr="00BB51C8">
        <w:rPr>
          <w:rFonts w:asciiTheme="majorBidi" w:hAnsiTheme="majorBidi" w:cstheme="majorBidi"/>
          <w:sz w:val="24"/>
          <w:szCs w:val="24"/>
        </w:rPr>
        <w:t xml:space="preserve">For more information regarding the student code of conduct as well as other related subjects, please check policy on the website: </w:t>
      </w:r>
    </w:p>
    <w:p w14:paraId="424D949E" w14:textId="77777777" w:rsidR="00DE15E3" w:rsidRDefault="00A73A0D" w:rsidP="00DE15E3">
      <w:pPr>
        <w:spacing w:after="0"/>
        <w:jc w:val="both"/>
        <w:rPr>
          <w:rFonts w:asciiTheme="majorBidi" w:hAnsiTheme="majorBidi" w:cstheme="majorBidi"/>
          <w:b/>
          <w:bCs/>
          <w:sz w:val="24"/>
          <w:szCs w:val="24"/>
          <w:u w:val="single"/>
        </w:rPr>
      </w:pPr>
      <w:hyperlink r:id="rId24" w:history="1">
        <w:r w:rsidR="00DE15E3" w:rsidRPr="008C3EB8">
          <w:rPr>
            <w:rStyle w:val="Hyperlink"/>
            <w:rFonts w:asciiTheme="majorBidi" w:hAnsiTheme="majorBidi" w:cstheme="majorBidi"/>
            <w:sz w:val="24"/>
            <w:szCs w:val="24"/>
          </w:rPr>
          <w:t>http://mubs.edu.lb/en/current-students/policies-procedures.aspx</w:t>
        </w:r>
      </w:hyperlink>
    </w:p>
    <w:p w14:paraId="354B5249" w14:textId="77777777" w:rsidR="00DE15E3" w:rsidRDefault="00DE15E3" w:rsidP="00DE15E3">
      <w:pPr>
        <w:spacing w:after="0"/>
        <w:jc w:val="both"/>
        <w:rPr>
          <w:rFonts w:asciiTheme="majorBidi" w:hAnsiTheme="majorBidi" w:cstheme="majorBidi"/>
          <w:b/>
          <w:bCs/>
          <w:sz w:val="24"/>
          <w:szCs w:val="24"/>
          <w:u w:val="single"/>
        </w:rPr>
      </w:pPr>
    </w:p>
    <w:p w14:paraId="25A07FAE" w14:textId="77777777" w:rsidR="00DE15E3" w:rsidRPr="00BB51C8" w:rsidRDefault="00DE15E3" w:rsidP="00DE15E3">
      <w:pPr>
        <w:spacing w:after="0"/>
        <w:jc w:val="both"/>
        <w:rPr>
          <w:rFonts w:asciiTheme="majorBidi" w:hAnsiTheme="majorBidi" w:cstheme="majorBidi"/>
          <w:sz w:val="24"/>
          <w:szCs w:val="24"/>
        </w:rPr>
      </w:pPr>
      <w:r w:rsidRPr="00BB51C8">
        <w:rPr>
          <w:rFonts w:asciiTheme="majorBidi" w:hAnsiTheme="majorBidi" w:cstheme="majorBidi"/>
          <w:b/>
          <w:bCs/>
          <w:sz w:val="24"/>
          <w:szCs w:val="24"/>
          <w:u w:val="single"/>
        </w:rPr>
        <w:t>N.B.</w:t>
      </w:r>
      <w:r w:rsidRPr="00BB51C8">
        <w:rPr>
          <w:rFonts w:asciiTheme="majorBidi" w:hAnsiTheme="majorBidi" w:cstheme="majorBidi"/>
          <w:sz w:val="24"/>
          <w:szCs w:val="24"/>
        </w:rPr>
        <w:t xml:space="preserve"> Cell phones are </w:t>
      </w:r>
      <w:r w:rsidRPr="00BB51C8">
        <w:rPr>
          <w:rFonts w:asciiTheme="majorBidi" w:hAnsiTheme="majorBidi" w:cstheme="majorBidi"/>
          <w:b/>
          <w:bCs/>
          <w:sz w:val="24"/>
          <w:szCs w:val="24"/>
          <w:u w:val="single"/>
        </w:rPr>
        <w:t>STRICTLY</w:t>
      </w:r>
      <w:r w:rsidRPr="00BB51C8">
        <w:rPr>
          <w:rFonts w:asciiTheme="majorBidi" w:hAnsiTheme="majorBidi" w:cstheme="majorBidi"/>
          <w:sz w:val="24"/>
          <w:szCs w:val="24"/>
        </w:rPr>
        <w:t xml:space="preserve"> prohibited in class and in examination rooms.</w:t>
      </w:r>
    </w:p>
    <w:p w14:paraId="194F02CA" w14:textId="77777777" w:rsidR="00DE15E3" w:rsidRDefault="00DE15E3" w:rsidP="00DE15E3">
      <w:pPr>
        <w:rPr>
          <w:rFonts w:asciiTheme="majorBidi" w:hAnsiTheme="majorBidi" w:cstheme="majorBidi"/>
          <w:b/>
          <w:bCs/>
          <w:sz w:val="24"/>
          <w:szCs w:val="24"/>
        </w:rPr>
      </w:pPr>
    </w:p>
    <w:p w14:paraId="072ACB4A" w14:textId="77777777" w:rsidR="00FE2C3A" w:rsidRPr="00BB51C8" w:rsidRDefault="00FE2C3A" w:rsidP="00FE2C3A">
      <w:pPr>
        <w:rPr>
          <w:rFonts w:asciiTheme="majorBidi" w:hAnsiTheme="majorBidi" w:cstheme="majorBidi"/>
          <w:color w:val="232323"/>
          <w:sz w:val="23"/>
          <w:szCs w:val="23"/>
        </w:rPr>
      </w:pPr>
    </w:p>
    <w:p w14:paraId="0FC58970" w14:textId="77777777" w:rsidR="009E3A55" w:rsidRDefault="009E3A55">
      <w:pPr>
        <w:rPr>
          <w:rFonts w:asciiTheme="majorBidi" w:hAnsiTheme="majorBidi" w:cstheme="majorBidi"/>
          <w:b/>
          <w:bCs/>
          <w:sz w:val="24"/>
          <w:szCs w:val="24"/>
        </w:rPr>
      </w:pPr>
      <w:r>
        <w:rPr>
          <w:rFonts w:asciiTheme="majorBidi" w:hAnsiTheme="majorBidi" w:cstheme="majorBidi"/>
          <w:b/>
          <w:bCs/>
          <w:sz w:val="24"/>
          <w:szCs w:val="24"/>
        </w:rPr>
        <w:br w:type="page"/>
      </w:r>
    </w:p>
    <w:p w14:paraId="28363FF7" w14:textId="77777777" w:rsidR="007E516E" w:rsidRPr="00BB51C8" w:rsidRDefault="007E516E" w:rsidP="009F071D">
      <w:pPr>
        <w:spacing w:after="0" w:line="360" w:lineRule="auto"/>
        <w:rPr>
          <w:rFonts w:asciiTheme="majorBidi" w:hAnsiTheme="majorBidi" w:cstheme="majorBidi"/>
          <w:b/>
          <w:bCs/>
          <w:sz w:val="24"/>
          <w:szCs w:val="24"/>
        </w:rPr>
      </w:pPr>
    </w:p>
    <w:p w14:paraId="4440BC00" w14:textId="77777777" w:rsidR="000A2874" w:rsidRPr="00BB51C8" w:rsidRDefault="00CE704C" w:rsidP="00544BDA">
      <w:pPr>
        <w:pStyle w:val="Heading1"/>
        <w:numPr>
          <w:ilvl w:val="0"/>
          <w:numId w:val="6"/>
        </w:numPr>
        <w:spacing w:before="0" w:line="360" w:lineRule="auto"/>
        <w:ind w:left="360" w:hanging="360"/>
        <w:rPr>
          <w:rFonts w:asciiTheme="majorBidi" w:hAnsiTheme="majorBidi"/>
          <w:color w:val="auto"/>
          <w:lang w:val="en-GB"/>
        </w:rPr>
      </w:pPr>
      <w:bookmarkStart w:id="3" w:name="_Toc2157489"/>
      <w:r w:rsidRPr="00BB51C8">
        <w:rPr>
          <w:rFonts w:asciiTheme="majorBidi" w:hAnsiTheme="majorBidi"/>
          <w:color w:val="auto"/>
          <w:lang w:val="en-GB"/>
        </w:rPr>
        <w:t>Student</w:t>
      </w:r>
      <w:r w:rsidR="009E3A55">
        <w:rPr>
          <w:rFonts w:asciiTheme="majorBidi" w:hAnsiTheme="majorBidi"/>
          <w:color w:val="auto"/>
          <w:lang w:val="en-GB"/>
        </w:rPr>
        <w:t>s’</w:t>
      </w:r>
      <w:r w:rsidR="000A2874" w:rsidRPr="00BB51C8">
        <w:rPr>
          <w:rFonts w:asciiTheme="majorBidi" w:hAnsiTheme="majorBidi"/>
          <w:color w:val="auto"/>
          <w:lang w:val="en-GB"/>
        </w:rPr>
        <w:t xml:space="preserve"> Contribution</w:t>
      </w:r>
      <w:bookmarkEnd w:id="3"/>
    </w:p>
    <w:p w14:paraId="02791A9B" w14:textId="77777777" w:rsidR="000A2874" w:rsidRPr="00BB51C8" w:rsidRDefault="00345386" w:rsidP="00294E7A">
      <w:p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St</w:t>
      </w:r>
      <w:r w:rsidR="00292499" w:rsidRPr="00BB51C8">
        <w:rPr>
          <w:rFonts w:asciiTheme="majorBidi" w:hAnsiTheme="majorBidi" w:cstheme="majorBidi"/>
          <w:sz w:val="24"/>
          <w:szCs w:val="24"/>
          <w:lang w:val="en-GB"/>
        </w:rPr>
        <w:t>u</w:t>
      </w:r>
      <w:r w:rsidRPr="00BB51C8">
        <w:rPr>
          <w:rFonts w:asciiTheme="majorBidi" w:hAnsiTheme="majorBidi" w:cstheme="majorBidi"/>
          <w:sz w:val="24"/>
          <w:szCs w:val="24"/>
          <w:lang w:val="en-GB"/>
        </w:rPr>
        <w:t>dent</w:t>
      </w:r>
      <w:r w:rsidR="009E3A55">
        <w:rPr>
          <w:rFonts w:asciiTheme="majorBidi" w:hAnsiTheme="majorBidi" w:cstheme="majorBidi"/>
          <w:sz w:val="24"/>
          <w:szCs w:val="24"/>
          <w:lang w:val="en-GB"/>
        </w:rPr>
        <w:t xml:space="preserve">s’ </w:t>
      </w:r>
      <w:r w:rsidR="000A2874" w:rsidRPr="00BB51C8">
        <w:rPr>
          <w:rFonts w:asciiTheme="majorBidi" w:hAnsiTheme="majorBidi" w:cstheme="majorBidi"/>
          <w:sz w:val="24"/>
          <w:szCs w:val="24"/>
          <w:lang w:val="en-GB"/>
        </w:rPr>
        <w:t>contribution to this course is to:</w:t>
      </w:r>
    </w:p>
    <w:p w14:paraId="7AFE4E2C" w14:textId="77777777" w:rsidR="000A2874" w:rsidRPr="00BB51C8" w:rsidRDefault="009F071D"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Attend all lectures</w:t>
      </w:r>
    </w:p>
    <w:p w14:paraId="0909F217" w14:textId="77777777" w:rsidR="000A2874" w:rsidRPr="00BB51C8"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Participate in lecture/seminar discussion and activities</w:t>
      </w:r>
    </w:p>
    <w:p w14:paraId="5D990963" w14:textId="77777777" w:rsidR="000A2874" w:rsidRPr="00BB51C8"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 xml:space="preserve">Work individually or in group on case </w:t>
      </w:r>
      <w:r w:rsidR="009E3A55">
        <w:rPr>
          <w:rFonts w:asciiTheme="majorBidi" w:hAnsiTheme="majorBidi" w:cstheme="majorBidi"/>
          <w:sz w:val="24"/>
          <w:szCs w:val="24"/>
          <w:lang w:val="en-GB"/>
        </w:rPr>
        <w:t>analysis requested by the course</w:t>
      </w:r>
      <w:r w:rsidRPr="00BB51C8">
        <w:rPr>
          <w:rFonts w:asciiTheme="majorBidi" w:hAnsiTheme="majorBidi" w:cstheme="majorBidi"/>
          <w:sz w:val="24"/>
          <w:szCs w:val="24"/>
          <w:lang w:val="en-GB"/>
        </w:rPr>
        <w:t xml:space="preserve"> leader(s)</w:t>
      </w:r>
    </w:p>
    <w:p w14:paraId="5309FB2C" w14:textId="77777777" w:rsidR="000A2874"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Follow-up on sessions by identifying key concepts in appropriate reference literature and reading more about them</w:t>
      </w:r>
    </w:p>
    <w:p w14:paraId="40F5A984" w14:textId="77777777" w:rsidR="009E3A55" w:rsidRPr="00BB51C8" w:rsidRDefault="009E3A55" w:rsidP="00294E7A">
      <w:pPr>
        <w:pStyle w:val="ListParagraph"/>
        <w:numPr>
          <w:ilvl w:val="0"/>
          <w:numId w:val="1"/>
        </w:numPr>
        <w:spacing w:after="0" w:line="360" w:lineRule="auto"/>
        <w:jc w:val="both"/>
        <w:rPr>
          <w:rFonts w:asciiTheme="majorBidi" w:hAnsiTheme="majorBidi" w:cstheme="majorBidi"/>
          <w:sz w:val="24"/>
          <w:szCs w:val="24"/>
          <w:lang w:val="en-GB"/>
        </w:rPr>
      </w:pPr>
      <w:r>
        <w:rPr>
          <w:rFonts w:asciiTheme="majorBidi" w:hAnsiTheme="majorBidi" w:cstheme="majorBidi"/>
          <w:sz w:val="24"/>
          <w:szCs w:val="24"/>
          <w:lang w:val="en-GB"/>
        </w:rPr>
        <w:t>Access and complete Moodle tests and exercises, if applicable</w:t>
      </w:r>
    </w:p>
    <w:p w14:paraId="2B750153" w14:textId="77777777" w:rsidR="000A2874" w:rsidRPr="00BB51C8" w:rsidRDefault="000A2874" w:rsidP="00294E7A">
      <w:pPr>
        <w:pStyle w:val="ListParagraph"/>
        <w:numPr>
          <w:ilvl w:val="0"/>
          <w:numId w:val="1"/>
        </w:numPr>
        <w:spacing w:after="0" w:line="360" w:lineRule="auto"/>
        <w:jc w:val="both"/>
        <w:rPr>
          <w:rFonts w:asciiTheme="majorBidi" w:hAnsiTheme="majorBidi" w:cstheme="majorBidi"/>
          <w:sz w:val="24"/>
          <w:szCs w:val="24"/>
          <w:lang w:val="en-GB"/>
        </w:rPr>
      </w:pPr>
      <w:r w:rsidRPr="00BB51C8">
        <w:rPr>
          <w:rFonts w:asciiTheme="majorBidi" w:hAnsiTheme="majorBidi" w:cstheme="majorBidi"/>
          <w:sz w:val="24"/>
          <w:szCs w:val="24"/>
          <w:lang w:val="en-GB"/>
        </w:rPr>
        <w:t>Review tasks/hand-outs by completing further examples not covered in class</w:t>
      </w:r>
    </w:p>
    <w:p w14:paraId="42C094DC" w14:textId="77777777" w:rsidR="009E3A55" w:rsidRDefault="009E3A55">
      <w:pPr>
        <w:rPr>
          <w:rFonts w:asciiTheme="majorBidi" w:hAnsiTheme="majorBidi" w:cstheme="majorBidi"/>
          <w:sz w:val="24"/>
          <w:szCs w:val="24"/>
          <w:lang w:val="en-GB"/>
        </w:rPr>
      </w:pPr>
      <w:r>
        <w:rPr>
          <w:rFonts w:asciiTheme="majorBidi" w:hAnsiTheme="majorBidi" w:cstheme="majorBidi"/>
          <w:sz w:val="24"/>
          <w:szCs w:val="24"/>
          <w:lang w:val="en-GB"/>
        </w:rPr>
        <w:br w:type="page"/>
      </w:r>
    </w:p>
    <w:p w14:paraId="711B8F3D" w14:textId="77777777" w:rsidR="009F071D" w:rsidRPr="00BB51C8" w:rsidRDefault="009F071D" w:rsidP="00294E7A">
      <w:pPr>
        <w:pStyle w:val="ListParagraph"/>
        <w:spacing w:after="0" w:line="360" w:lineRule="auto"/>
        <w:jc w:val="both"/>
        <w:rPr>
          <w:rFonts w:asciiTheme="majorBidi" w:hAnsiTheme="majorBidi" w:cstheme="majorBidi"/>
          <w:sz w:val="24"/>
          <w:szCs w:val="24"/>
          <w:lang w:val="en-GB"/>
        </w:rPr>
      </w:pPr>
    </w:p>
    <w:p w14:paraId="495316C3" w14:textId="18A07881" w:rsidR="002613DF" w:rsidRPr="00BB51C8" w:rsidRDefault="009F071D" w:rsidP="00294E7A">
      <w:pPr>
        <w:pStyle w:val="Heading1"/>
        <w:numPr>
          <w:ilvl w:val="0"/>
          <w:numId w:val="6"/>
        </w:numPr>
        <w:spacing w:before="0" w:line="360" w:lineRule="auto"/>
        <w:ind w:left="630" w:hanging="630"/>
        <w:jc w:val="both"/>
        <w:rPr>
          <w:rFonts w:asciiTheme="majorBidi" w:hAnsiTheme="majorBidi"/>
          <w:color w:val="auto"/>
          <w:lang w:val="en-GB"/>
        </w:rPr>
      </w:pPr>
      <w:bookmarkStart w:id="4" w:name="_Toc2157490"/>
      <w:r w:rsidRPr="00BB51C8">
        <w:rPr>
          <w:rFonts w:asciiTheme="majorBidi" w:hAnsiTheme="majorBidi"/>
          <w:color w:val="auto"/>
          <w:lang w:val="en-GB"/>
        </w:rPr>
        <w:t xml:space="preserve">How </w:t>
      </w:r>
      <w:r w:rsidR="00706A70">
        <w:rPr>
          <w:rFonts w:asciiTheme="majorBidi" w:hAnsiTheme="majorBidi"/>
          <w:color w:val="auto"/>
          <w:lang w:val="en-GB"/>
        </w:rPr>
        <w:t xml:space="preserve">is the Course </w:t>
      </w:r>
      <w:r w:rsidR="009E3A55">
        <w:rPr>
          <w:rFonts w:asciiTheme="majorBidi" w:hAnsiTheme="majorBidi"/>
          <w:color w:val="auto"/>
          <w:lang w:val="en-GB"/>
        </w:rPr>
        <w:t>A</w:t>
      </w:r>
      <w:r w:rsidR="002613DF" w:rsidRPr="00BB51C8">
        <w:rPr>
          <w:rFonts w:asciiTheme="majorBidi" w:hAnsiTheme="majorBidi"/>
          <w:color w:val="auto"/>
          <w:lang w:val="en-GB"/>
        </w:rPr>
        <w:t>ssessed?</w:t>
      </w:r>
      <w:bookmarkEnd w:id="4"/>
    </w:p>
    <w:p w14:paraId="139D1D92" w14:textId="1E78F22E" w:rsidR="002613DF" w:rsidRPr="00BB51C8" w:rsidRDefault="002613DF" w:rsidP="004900C1">
      <w:pPr>
        <w:autoSpaceDE w:val="0"/>
        <w:autoSpaceDN w:val="0"/>
        <w:adjustRightInd w:val="0"/>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 xml:space="preserve">There are </w:t>
      </w:r>
      <w:r w:rsidR="00BB4F67">
        <w:rPr>
          <w:rFonts w:asciiTheme="majorBidi" w:hAnsiTheme="majorBidi" w:cstheme="majorBidi"/>
          <w:b/>
          <w:bCs/>
          <w:sz w:val="24"/>
          <w:szCs w:val="24"/>
        </w:rPr>
        <w:t>4</w:t>
      </w:r>
      <w:r w:rsidRPr="00BB51C8">
        <w:rPr>
          <w:rFonts w:asciiTheme="majorBidi" w:hAnsiTheme="majorBidi" w:cstheme="majorBidi"/>
          <w:sz w:val="24"/>
          <w:szCs w:val="24"/>
        </w:rPr>
        <w:t xml:space="preserve"> assessments for this </w:t>
      </w:r>
      <w:r w:rsidR="009F071D" w:rsidRPr="00BB51C8">
        <w:rPr>
          <w:rFonts w:asciiTheme="majorBidi" w:hAnsiTheme="majorBidi" w:cstheme="majorBidi"/>
          <w:sz w:val="24"/>
          <w:szCs w:val="24"/>
        </w:rPr>
        <w:t>course</w:t>
      </w:r>
      <w:r w:rsidRPr="00BB51C8">
        <w:rPr>
          <w:rFonts w:asciiTheme="majorBidi" w:hAnsiTheme="majorBidi" w:cstheme="majorBidi"/>
          <w:sz w:val="24"/>
          <w:szCs w:val="24"/>
        </w:rPr>
        <w:t>:</w:t>
      </w:r>
    </w:p>
    <w:p w14:paraId="43F18215" w14:textId="553979E6" w:rsidR="00BB4F67" w:rsidRPr="00BB4F67" w:rsidRDefault="00BB4F67" w:rsidP="00BB4F67">
      <w:pPr>
        <w:pStyle w:val="ListParagraph"/>
        <w:numPr>
          <w:ilvl w:val="0"/>
          <w:numId w:val="3"/>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Assignment (Lebanon primary healthcare standards)</w:t>
      </w:r>
    </w:p>
    <w:p w14:paraId="3D469A53" w14:textId="38E1A7DC" w:rsidR="004A3B37" w:rsidRPr="00BB51C8" w:rsidRDefault="004A3B37" w:rsidP="004A3B37">
      <w:pPr>
        <w:pStyle w:val="ListParagraph"/>
        <w:numPr>
          <w:ilvl w:val="0"/>
          <w:numId w:val="3"/>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Exam I (covering chapters: Introduction, 1,2, 3</w:t>
      </w:r>
      <w:r w:rsidRPr="00BB51C8">
        <w:rPr>
          <w:rFonts w:asciiTheme="majorBidi" w:hAnsiTheme="majorBidi" w:cstheme="majorBidi"/>
          <w:sz w:val="24"/>
          <w:szCs w:val="24"/>
        </w:rPr>
        <w:t>)</w:t>
      </w:r>
    </w:p>
    <w:p w14:paraId="589B2D4E" w14:textId="61F0883A" w:rsidR="004A3B37" w:rsidRPr="00BB51C8" w:rsidRDefault="004A3B37" w:rsidP="004A3B37">
      <w:pPr>
        <w:pStyle w:val="ListParagraph"/>
        <w:numPr>
          <w:ilvl w:val="0"/>
          <w:numId w:val="3"/>
        </w:numPr>
        <w:autoSpaceDE w:val="0"/>
        <w:autoSpaceDN w:val="0"/>
        <w:adjustRightInd w:val="0"/>
        <w:spacing w:after="0" w:line="360" w:lineRule="auto"/>
        <w:contextualSpacing w:val="0"/>
        <w:jc w:val="both"/>
        <w:rPr>
          <w:rFonts w:asciiTheme="majorBidi" w:hAnsiTheme="majorBidi" w:cstheme="majorBidi"/>
          <w:sz w:val="24"/>
          <w:szCs w:val="24"/>
        </w:rPr>
      </w:pPr>
      <w:r>
        <w:rPr>
          <w:rFonts w:asciiTheme="majorBidi" w:hAnsiTheme="majorBidi" w:cstheme="majorBidi"/>
          <w:sz w:val="24"/>
          <w:szCs w:val="24"/>
        </w:rPr>
        <w:t>Exam I</w:t>
      </w:r>
      <w:r w:rsidRPr="000E35D8">
        <w:rPr>
          <w:rFonts w:asciiTheme="majorBidi" w:hAnsiTheme="majorBidi" w:cstheme="majorBidi"/>
          <w:sz w:val="24"/>
          <w:szCs w:val="24"/>
        </w:rPr>
        <w:t xml:space="preserve">I </w:t>
      </w:r>
      <w:r>
        <w:rPr>
          <w:rFonts w:asciiTheme="majorBidi" w:hAnsiTheme="majorBidi" w:cstheme="majorBidi"/>
          <w:sz w:val="24"/>
          <w:szCs w:val="24"/>
        </w:rPr>
        <w:t>(covering chapters: 4,</w:t>
      </w:r>
      <w:r w:rsidR="004900C1">
        <w:rPr>
          <w:rFonts w:asciiTheme="majorBidi" w:hAnsiTheme="majorBidi" w:cstheme="majorBidi"/>
          <w:sz w:val="24"/>
          <w:szCs w:val="24"/>
        </w:rPr>
        <w:t>5,</w:t>
      </w:r>
      <w:r>
        <w:rPr>
          <w:rFonts w:asciiTheme="majorBidi" w:hAnsiTheme="majorBidi" w:cstheme="majorBidi"/>
          <w:sz w:val="24"/>
          <w:szCs w:val="24"/>
        </w:rPr>
        <w:t xml:space="preserve"> 6, 7, 8)</w:t>
      </w:r>
    </w:p>
    <w:p w14:paraId="5425EA4B" w14:textId="1B02BB86" w:rsidR="004A3B37" w:rsidRPr="00BB51C8" w:rsidRDefault="004A3B37" w:rsidP="004A3B37">
      <w:pPr>
        <w:pStyle w:val="ListParagraph"/>
        <w:numPr>
          <w:ilvl w:val="0"/>
          <w:numId w:val="3"/>
        </w:numPr>
        <w:autoSpaceDE w:val="0"/>
        <w:autoSpaceDN w:val="0"/>
        <w:adjustRightInd w:val="0"/>
        <w:spacing w:after="0" w:line="360" w:lineRule="auto"/>
        <w:contextualSpacing w:val="0"/>
        <w:jc w:val="both"/>
        <w:rPr>
          <w:rFonts w:asciiTheme="majorBidi" w:hAnsiTheme="majorBidi" w:cstheme="majorBidi"/>
          <w:sz w:val="24"/>
          <w:szCs w:val="24"/>
        </w:rPr>
      </w:pPr>
      <w:r w:rsidRPr="00BB51C8">
        <w:rPr>
          <w:rFonts w:asciiTheme="majorBidi" w:hAnsiTheme="majorBidi" w:cstheme="majorBidi"/>
          <w:sz w:val="24"/>
          <w:szCs w:val="24"/>
        </w:rPr>
        <w:t xml:space="preserve">Final exam (covering </w:t>
      </w:r>
      <w:r>
        <w:rPr>
          <w:rFonts w:asciiTheme="majorBidi" w:hAnsiTheme="majorBidi" w:cstheme="majorBidi"/>
          <w:sz w:val="24"/>
          <w:szCs w:val="24"/>
        </w:rPr>
        <w:t>chapters: 9, 10, 11, 12, 13</w:t>
      </w:r>
      <w:r w:rsidR="004900C1">
        <w:rPr>
          <w:rFonts w:asciiTheme="majorBidi" w:hAnsiTheme="majorBidi" w:cstheme="majorBidi"/>
          <w:sz w:val="24"/>
          <w:szCs w:val="24"/>
        </w:rPr>
        <w:t>,15</w:t>
      </w:r>
      <w:r w:rsidRPr="00BB51C8">
        <w:rPr>
          <w:rFonts w:asciiTheme="majorBidi" w:hAnsiTheme="majorBidi" w:cstheme="majorBidi"/>
          <w:sz w:val="24"/>
          <w:szCs w:val="24"/>
        </w:rPr>
        <w:t>)</w:t>
      </w:r>
    </w:p>
    <w:p w14:paraId="5BC0016D" w14:textId="77777777" w:rsidR="00386ACE" w:rsidRDefault="00386ACE" w:rsidP="00294E7A">
      <w:pPr>
        <w:autoSpaceDE w:val="0"/>
        <w:autoSpaceDN w:val="0"/>
        <w:adjustRightInd w:val="0"/>
        <w:spacing w:after="0" w:line="360" w:lineRule="auto"/>
        <w:jc w:val="both"/>
        <w:rPr>
          <w:rFonts w:asciiTheme="majorBidi" w:hAnsiTheme="majorBidi" w:cstheme="majorBidi"/>
          <w:sz w:val="24"/>
          <w:szCs w:val="24"/>
        </w:rPr>
      </w:pPr>
    </w:p>
    <w:p w14:paraId="0615A239" w14:textId="666F6D46" w:rsidR="002613DF" w:rsidRPr="00BB51C8" w:rsidRDefault="002613DF" w:rsidP="00294E7A">
      <w:pPr>
        <w:autoSpaceDE w:val="0"/>
        <w:autoSpaceDN w:val="0"/>
        <w:adjustRightInd w:val="0"/>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Details of the assessments can be found later in this handbook.</w:t>
      </w:r>
    </w:p>
    <w:p w14:paraId="4438D819" w14:textId="77777777" w:rsidR="00386ACE" w:rsidRDefault="00386ACE" w:rsidP="00294E7A">
      <w:pPr>
        <w:autoSpaceDE w:val="0"/>
        <w:autoSpaceDN w:val="0"/>
        <w:adjustRightInd w:val="0"/>
        <w:spacing w:after="0" w:line="360" w:lineRule="auto"/>
        <w:jc w:val="both"/>
        <w:rPr>
          <w:rFonts w:asciiTheme="majorBidi" w:hAnsiTheme="majorBidi" w:cstheme="majorBidi"/>
          <w:b/>
          <w:bCs/>
          <w:i/>
          <w:iCs/>
          <w:color w:val="FF0000"/>
          <w:sz w:val="24"/>
          <w:szCs w:val="24"/>
        </w:rPr>
      </w:pPr>
    </w:p>
    <w:p w14:paraId="06FD2201" w14:textId="47423A31" w:rsidR="002613DF" w:rsidRPr="00386ACE" w:rsidRDefault="002613DF" w:rsidP="00294E7A">
      <w:pPr>
        <w:autoSpaceDE w:val="0"/>
        <w:autoSpaceDN w:val="0"/>
        <w:adjustRightInd w:val="0"/>
        <w:spacing w:after="0" w:line="360" w:lineRule="auto"/>
        <w:jc w:val="both"/>
        <w:rPr>
          <w:rFonts w:asciiTheme="majorBidi" w:hAnsiTheme="majorBidi" w:cstheme="majorBidi"/>
          <w:b/>
          <w:bCs/>
          <w:i/>
          <w:iCs/>
          <w:sz w:val="24"/>
          <w:szCs w:val="24"/>
        </w:rPr>
      </w:pPr>
      <w:r w:rsidRPr="00386ACE">
        <w:rPr>
          <w:rFonts w:asciiTheme="majorBidi" w:hAnsiTheme="majorBidi" w:cstheme="majorBidi"/>
          <w:b/>
          <w:bCs/>
          <w:i/>
          <w:iCs/>
          <w:sz w:val="24"/>
          <w:szCs w:val="24"/>
        </w:rPr>
        <w:t>The University regulations on plagiarism and unf</w:t>
      </w:r>
      <w:r w:rsidR="001C7CDD">
        <w:rPr>
          <w:rFonts w:asciiTheme="majorBidi" w:hAnsiTheme="majorBidi" w:cstheme="majorBidi"/>
          <w:b/>
          <w:bCs/>
          <w:i/>
          <w:iCs/>
          <w:sz w:val="24"/>
          <w:szCs w:val="24"/>
        </w:rPr>
        <w:t xml:space="preserve">air practice must be observed. </w:t>
      </w:r>
      <w:r w:rsidRPr="00386ACE">
        <w:rPr>
          <w:rFonts w:asciiTheme="majorBidi" w:hAnsiTheme="majorBidi" w:cstheme="majorBidi"/>
          <w:b/>
          <w:bCs/>
          <w:i/>
          <w:iCs/>
          <w:sz w:val="24"/>
          <w:szCs w:val="24"/>
        </w:rPr>
        <w:t>Your attention is drawn in particular to the need to acknowledge all sources of information by clearly referencing all material using the</w:t>
      </w:r>
      <w:r w:rsidR="00294E7A">
        <w:rPr>
          <w:rFonts w:asciiTheme="majorBidi" w:hAnsiTheme="majorBidi" w:cstheme="majorBidi"/>
          <w:b/>
          <w:bCs/>
          <w:i/>
          <w:iCs/>
          <w:sz w:val="24"/>
          <w:szCs w:val="24"/>
        </w:rPr>
        <w:t xml:space="preserve"> referencing style required by </w:t>
      </w:r>
      <w:r w:rsidR="00386ACE">
        <w:rPr>
          <w:rFonts w:asciiTheme="majorBidi" w:hAnsiTheme="majorBidi" w:cstheme="majorBidi"/>
          <w:b/>
          <w:bCs/>
          <w:i/>
          <w:iCs/>
          <w:sz w:val="24"/>
          <w:szCs w:val="24"/>
        </w:rPr>
        <w:t>the instructor</w:t>
      </w:r>
      <w:r w:rsidRPr="00386ACE">
        <w:rPr>
          <w:rFonts w:asciiTheme="majorBidi" w:hAnsiTheme="majorBidi" w:cstheme="majorBidi"/>
          <w:b/>
          <w:bCs/>
          <w:i/>
          <w:iCs/>
          <w:sz w:val="24"/>
          <w:szCs w:val="24"/>
        </w:rPr>
        <w:t xml:space="preserve">.  </w:t>
      </w:r>
    </w:p>
    <w:p w14:paraId="08895F85" w14:textId="77777777" w:rsidR="00386ACE" w:rsidRDefault="00386ACE" w:rsidP="00386ACE">
      <w:pPr>
        <w:autoSpaceDE w:val="0"/>
        <w:autoSpaceDN w:val="0"/>
        <w:adjustRightInd w:val="0"/>
        <w:spacing w:after="0" w:line="360" w:lineRule="auto"/>
        <w:jc w:val="both"/>
        <w:rPr>
          <w:rFonts w:asciiTheme="majorBidi" w:hAnsiTheme="majorBidi" w:cstheme="majorBidi"/>
          <w:b/>
          <w:bCs/>
          <w:i/>
          <w:iCs/>
          <w:sz w:val="24"/>
          <w:szCs w:val="24"/>
        </w:rPr>
      </w:pPr>
    </w:p>
    <w:p w14:paraId="380E23CE" w14:textId="1F1513E5" w:rsidR="002613DF" w:rsidRPr="00386ACE" w:rsidRDefault="002613DF" w:rsidP="00386ACE">
      <w:pPr>
        <w:autoSpaceDE w:val="0"/>
        <w:autoSpaceDN w:val="0"/>
        <w:adjustRightInd w:val="0"/>
        <w:spacing w:after="0" w:line="360" w:lineRule="auto"/>
        <w:jc w:val="both"/>
        <w:rPr>
          <w:rFonts w:asciiTheme="majorBidi" w:hAnsiTheme="majorBidi" w:cstheme="majorBidi"/>
          <w:b/>
          <w:bCs/>
          <w:i/>
          <w:iCs/>
          <w:sz w:val="24"/>
          <w:szCs w:val="24"/>
        </w:rPr>
      </w:pPr>
      <w:r w:rsidRPr="00386ACE">
        <w:rPr>
          <w:rFonts w:asciiTheme="majorBidi" w:hAnsiTheme="majorBidi" w:cstheme="majorBidi"/>
          <w:b/>
          <w:bCs/>
          <w:i/>
          <w:iCs/>
          <w:sz w:val="24"/>
          <w:szCs w:val="24"/>
        </w:rPr>
        <w:t xml:space="preserve">The </w:t>
      </w:r>
      <w:r w:rsidR="00386ACE">
        <w:rPr>
          <w:rFonts w:asciiTheme="majorBidi" w:hAnsiTheme="majorBidi" w:cstheme="majorBidi"/>
          <w:b/>
          <w:bCs/>
          <w:i/>
          <w:iCs/>
          <w:sz w:val="24"/>
          <w:szCs w:val="24"/>
        </w:rPr>
        <w:t>SHS</w:t>
      </w:r>
      <w:r w:rsidRPr="00386ACE">
        <w:rPr>
          <w:rFonts w:asciiTheme="majorBidi" w:hAnsiTheme="majorBidi" w:cstheme="majorBidi"/>
          <w:b/>
          <w:bCs/>
          <w:i/>
          <w:iCs/>
          <w:sz w:val="24"/>
          <w:szCs w:val="24"/>
        </w:rPr>
        <w:t xml:space="preserve"> reserves the right to ask for further proof of the nature and source of material used and you are advised to keep complete records of such sources.</w:t>
      </w:r>
    </w:p>
    <w:p w14:paraId="11806C75" w14:textId="77777777" w:rsidR="007E516E" w:rsidRPr="00BB51C8" w:rsidRDefault="007E516E" w:rsidP="009F071D">
      <w:pPr>
        <w:spacing w:after="0" w:line="360" w:lineRule="auto"/>
        <w:rPr>
          <w:rFonts w:asciiTheme="majorBidi" w:eastAsiaTheme="majorEastAsia" w:hAnsiTheme="majorBidi" w:cstheme="majorBidi"/>
          <w:b/>
          <w:bCs/>
          <w:sz w:val="28"/>
          <w:szCs w:val="28"/>
        </w:rPr>
      </w:pPr>
      <w:bookmarkStart w:id="5" w:name="_Toc380576889"/>
      <w:r w:rsidRPr="00BB51C8">
        <w:rPr>
          <w:rFonts w:asciiTheme="majorBidi" w:hAnsiTheme="majorBidi" w:cstheme="majorBidi"/>
        </w:rPr>
        <w:br w:type="page"/>
      </w:r>
    </w:p>
    <w:p w14:paraId="2FE59124" w14:textId="77777777" w:rsidR="00C13CC3" w:rsidRPr="00BB51C8" w:rsidRDefault="00294E7A" w:rsidP="00C13CC3">
      <w:pPr>
        <w:pStyle w:val="Heading1"/>
        <w:spacing w:before="0" w:line="360" w:lineRule="auto"/>
        <w:jc w:val="both"/>
        <w:rPr>
          <w:rFonts w:asciiTheme="majorBidi" w:hAnsiTheme="majorBidi"/>
          <w:color w:val="auto"/>
        </w:rPr>
      </w:pPr>
      <w:bookmarkStart w:id="6" w:name="_Toc2157491"/>
      <w:r>
        <w:rPr>
          <w:rFonts w:asciiTheme="majorBidi" w:hAnsiTheme="majorBidi"/>
          <w:color w:val="auto"/>
        </w:rPr>
        <w:lastRenderedPageBreak/>
        <w:t>IV</w:t>
      </w:r>
      <w:r w:rsidR="00477E33" w:rsidRPr="00BB51C8">
        <w:rPr>
          <w:rFonts w:asciiTheme="majorBidi" w:hAnsiTheme="majorBidi"/>
          <w:color w:val="auto"/>
        </w:rPr>
        <w:t>.</w:t>
      </w:r>
      <w:bookmarkEnd w:id="5"/>
      <w:r w:rsidR="004900C1">
        <w:rPr>
          <w:rFonts w:asciiTheme="majorBidi" w:hAnsiTheme="majorBidi"/>
          <w:sz w:val="24"/>
          <w:szCs w:val="24"/>
        </w:rPr>
        <w:t xml:space="preserve"> </w:t>
      </w:r>
      <w:r w:rsidR="00C13CC3" w:rsidRPr="00BB51C8">
        <w:rPr>
          <w:rFonts w:asciiTheme="majorBidi" w:hAnsiTheme="majorBidi"/>
          <w:color w:val="auto"/>
        </w:rPr>
        <w:t xml:space="preserve">1 Assessment type – </w:t>
      </w:r>
      <w:r w:rsidR="00C13CC3">
        <w:rPr>
          <w:rFonts w:asciiTheme="majorBidi" w:hAnsiTheme="majorBidi"/>
          <w:color w:val="auto"/>
        </w:rPr>
        <w:t>Assignment</w:t>
      </w:r>
      <w:bookmarkEnd w:id="6"/>
      <w:r w:rsidR="00C13CC3">
        <w:rPr>
          <w:rFonts w:asciiTheme="majorBidi" w:hAnsiTheme="majorBidi"/>
          <w:color w:val="auto"/>
        </w:rPr>
        <w:t xml:space="preserve"> </w:t>
      </w:r>
    </w:p>
    <w:p w14:paraId="14FDD12C" w14:textId="77777777" w:rsidR="00C13CC3" w:rsidRPr="00BB51C8" w:rsidRDefault="00C13CC3" w:rsidP="00C13CC3">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not applicable</w:t>
      </w:r>
    </w:p>
    <w:p w14:paraId="684E3636" w14:textId="77777777" w:rsidR="00C13CC3" w:rsidRPr="00BB51C8" w:rsidRDefault="00C13CC3" w:rsidP="00C13CC3">
      <w:pPr>
        <w:spacing w:after="0" w:line="360" w:lineRule="auto"/>
        <w:jc w:val="both"/>
        <w:rPr>
          <w:rFonts w:asciiTheme="majorBidi" w:hAnsiTheme="majorBidi" w:cstheme="majorBidi"/>
          <w:sz w:val="24"/>
          <w:szCs w:val="24"/>
        </w:rPr>
      </w:pPr>
      <w:r>
        <w:rPr>
          <w:rFonts w:asciiTheme="majorBidi" w:hAnsiTheme="majorBidi" w:cstheme="majorBidi"/>
          <w:b/>
          <w:sz w:val="24"/>
          <w:szCs w:val="24"/>
        </w:rPr>
        <w:t>Weigh</w:t>
      </w:r>
      <w:r w:rsidRPr="00BB51C8">
        <w:rPr>
          <w:rFonts w:asciiTheme="majorBidi" w:hAnsiTheme="majorBidi" w:cstheme="majorBidi"/>
          <w:b/>
          <w:sz w:val="24"/>
          <w:szCs w:val="24"/>
        </w:rPr>
        <w:t>ing</w:t>
      </w:r>
      <w:r w:rsidRPr="00BB51C8">
        <w:rPr>
          <w:rFonts w:asciiTheme="majorBidi" w:hAnsiTheme="majorBidi" w:cstheme="majorBidi"/>
          <w:sz w:val="24"/>
          <w:szCs w:val="24"/>
        </w:rPr>
        <w:t xml:space="preserve"> </w:t>
      </w:r>
      <w:r>
        <w:rPr>
          <w:rFonts w:asciiTheme="majorBidi" w:hAnsiTheme="majorBidi" w:cstheme="majorBidi"/>
          <w:sz w:val="24"/>
          <w:szCs w:val="24"/>
        </w:rPr>
        <w:t>–</w:t>
      </w:r>
      <w:r w:rsidRPr="00BB51C8">
        <w:rPr>
          <w:rFonts w:asciiTheme="majorBidi" w:hAnsiTheme="majorBidi" w:cstheme="majorBidi"/>
          <w:sz w:val="24"/>
          <w:szCs w:val="24"/>
        </w:rPr>
        <w:t xml:space="preserve"> </w:t>
      </w:r>
      <w:r>
        <w:rPr>
          <w:rFonts w:asciiTheme="majorBidi" w:hAnsiTheme="majorBidi" w:cstheme="majorBidi"/>
          <w:sz w:val="24"/>
          <w:szCs w:val="24"/>
        </w:rPr>
        <w:t xml:space="preserve">15 </w:t>
      </w:r>
      <w:r w:rsidRPr="00BB51C8">
        <w:rPr>
          <w:rFonts w:asciiTheme="majorBidi" w:hAnsiTheme="majorBidi" w:cstheme="majorBidi"/>
          <w:sz w:val="24"/>
          <w:szCs w:val="24"/>
        </w:rPr>
        <w:t>% of final mark for the course</w:t>
      </w:r>
    </w:p>
    <w:p w14:paraId="1B829C6C" w14:textId="779C45A0" w:rsidR="00C13CC3" w:rsidRPr="00BB51C8" w:rsidRDefault="00C13CC3" w:rsidP="00687731">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Due date</w:t>
      </w:r>
      <w:r w:rsidRPr="00BB51C8">
        <w:rPr>
          <w:rFonts w:asciiTheme="majorBidi" w:hAnsiTheme="majorBidi" w:cstheme="majorBidi"/>
          <w:sz w:val="24"/>
          <w:szCs w:val="24"/>
        </w:rPr>
        <w:t xml:space="preserve">: </w:t>
      </w:r>
      <w:r w:rsidR="00D4031C">
        <w:rPr>
          <w:rFonts w:asciiTheme="majorBidi" w:hAnsiTheme="majorBidi" w:cstheme="majorBidi"/>
          <w:sz w:val="24"/>
          <w:szCs w:val="24"/>
        </w:rPr>
        <w:t>2</w:t>
      </w:r>
      <w:r w:rsidR="00687731">
        <w:rPr>
          <w:rFonts w:asciiTheme="majorBidi" w:hAnsiTheme="majorBidi" w:cstheme="majorBidi"/>
          <w:sz w:val="24"/>
          <w:szCs w:val="24"/>
        </w:rPr>
        <w:t>7</w:t>
      </w:r>
      <w:r w:rsidR="00D4031C">
        <w:rPr>
          <w:rFonts w:asciiTheme="majorBidi" w:hAnsiTheme="majorBidi" w:cstheme="majorBidi"/>
          <w:sz w:val="24"/>
          <w:szCs w:val="24"/>
        </w:rPr>
        <w:t>-11-2019</w:t>
      </w:r>
    </w:p>
    <w:p w14:paraId="7CB796CD" w14:textId="77777777" w:rsidR="00C13CC3" w:rsidRPr="00BB51C8" w:rsidRDefault="00C13CC3" w:rsidP="00C13CC3">
      <w:pPr>
        <w:spacing w:after="0" w:line="360" w:lineRule="auto"/>
        <w:jc w:val="both"/>
        <w:rPr>
          <w:rFonts w:asciiTheme="majorBidi" w:hAnsiTheme="majorBidi" w:cstheme="majorBidi"/>
          <w:sz w:val="24"/>
          <w:szCs w:val="24"/>
        </w:rPr>
      </w:pPr>
      <w:r>
        <w:rPr>
          <w:rFonts w:asciiTheme="majorBidi" w:hAnsiTheme="majorBidi" w:cstheme="majorBidi"/>
          <w:b/>
          <w:sz w:val="24"/>
          <w:szCs w:val="24"/>
        </w:rPr>
        <w:t>Learning o</w:t>
      </w:r>
      <w:r w:rsidRPr="00BB51C8">
        <w:rPr>
          <w:rFonts w:asciiTheme="majorBidi" w:hAnsiTheme="majorBidi" w:cstheme="majorBidi"/>
          <w:b/>
          <w:sz w:val="24"/>
          <w:szCs w:val="24"/>
        </w:rPr>
        <w:t>utcomes</w:t>
      </w:r>
      <w:r w:rsidRPr="00BB51C8">
        <w:rPr>
          <w:rFonts w:asciiTheme="majorBidi" w:hAnsiTheme="majorBidi" w:cstheme="majorBidi"/>
          <w:sz w:val="24"/>
          <w:szCs w:val="24"/>
        </w:rPr>
        <w:t>:</w:t>
      </w:r>
    </w:p>
    <w:p w14:paraId="2A211FD3" w14:textId="15D5C01D" w:rsidR="00C13CC3" w:rsidRPr="00851A1E" w:rsidRDefault="0078155D" w:rsidP="0078155D">
      <w:pPr>
        <w:pStyle w:val="ListParagraph"/>
        <w:numPr>
          <w:ilvl w:val="0"/>
          <w:numId w:val="19"/>
        </w:numPr>
        <w:jc w:val="both"/>
      </w:pPr>
      <w:r>
        <w:rPr>
          <w:rFonts w:asciiTheme="majorBidi" w:hAnsiTheme="majorBidi" w:cstheme="majorBidi"/>
          <w:sz w:val="24"/>
          <w:szCs w:val="24"/>
        </w:rPr>
        <w:t xml:space="preserve">Gain a knowledge about the implementation of HIS in </w:t>
      </w:r>
      <w:r w:rsidR="00C13CC3">
        <w:rPr>
          <w:rFonts w:asciiTheme="majorBidi" w:hAnsiTheme="majorBidi" w:cstheme="majorBidi"/>
          <w:sz w:val="24"/>
          <w:szCs w:val="24"/>
        </w:rPr>
        <w:t>Primary healthcare centers</w:t>
      </w:r>
      <w:r>
        <w:rPr>
          <w:rFonts w:asciiTheme="majorBidi" w:hAnsiTheme="majorBidi" w:cstheme="majorBidi"/>
          <w:sz w:val="24"/>
          <w:szCs w:val="24"/>
        </w:rPr>
        <w:t>.</w:t>
      </w:r>
    </w:p>
    <w:p w14:paraId="53CEA41D" w14:textId="77777777" w:rsidR="00C13CC3" w:rsidRPr="00BB51C8" w:rsidRDefault="00C13CC3" w:rsidP="00C13CC3">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 xml:space="preserve">What </w:t>
      </w:r>
      <w:r>
        <w:rPr>
          <w:rFonts w:asciiTheme="majorBidi" w:hAnsiTheme="majorBidi" w:cstheme="majorBidi"/>
          <w:b/>
          <w:bCs/>
          <w:sz w:val="24"/>
          <w:szCs w:val="24"/>
        </w:rPr>
        <w:t xml:space="preserve">are you </w:t>
      </w:r>
      <w:r w:rsidRPr="00BB51C8">
        <w:rPr>
          <w:rFonts w:asciiTheme="majorBidi" w:hAnsiTheme="majorBidi" w:cstheme="majorBidi"/>
          <w:b/>
          <w:bCs/>
          <w:sz w:val="24"/>
          <w:szCs w:val="24"/>
        </w:rPr>
        <w:t>required to do?</w:t>
      </w:r>
    </w:p>
    <w:p w14:paraId="397ACACC" w14:textId="4A867483" w:rsidR="00C13CC3" w:rsidRPr="00BB51C8" w:rsidRDefault="00C13CC3" w:rsidP="00C13CC3">
      <w:pPr>
        <w:rPr>
          <w:rFonts w:asciiTheme="majorBidi" w:hAnsiTheme="majorBidi" w:cstheme="majorBidi"/>
          <w:sz w:val="24"/>
          <w:szCs w:val="24"/>
        </w:rPr>
      </w:pPr>
      <w:r w:rsidRPr="0012580C">
        <w:rPr>
          <w:rFonts w:asciiTheme="majorBidi" w:hAnsiTheme="majorBidi" w:cstheme="majorBidi"/>
          <w:sz w:val="24"/>
          <w:szCs w:val="24"/>
        </w:rPr>
        <w:t xml:space="preserve">Students should </w:t>
      </w:r>
      <w:r>
        <w:rPr>
          <w:rFonts w:asciiTheme="majorBidi" w:hAnsiTheme="majorBidi" w:cstheme="majorBidi"/>
          <w:sz w:val="24"/>
          <w:szCs w:val="24"/>
        </w:rPr>
        <w:t xml:space="preserve">read the </w:t>
      </w:r>
      <w:r w:rsidRPr="00282077">
        <w:rPr>
          <w:rFonts w:asciiTheme="majorBidi" w:hAnsiTheme="majorBidi" w:cstheme="majorBidi"/>
          <w:sz w:val="24"/>
          <w:szCs w:val="24"/>
        </w:rPr>
        <w:t>Lebanon Primary Care Standard</w:t>
      </w:r>
      <w:r>
        <w:rPr>
          <w:rFonts w:asciiTheme="majorBidi" w:hAnsiTheme="majorBidi" w:cstheme="majorBidi"/>
          <w:sz w:val="24"/>
          <w:szCs w:val="24"/>
        </w:rPr>
        <w:t xml:space="preserve"> 28 and do a field visit to a primary healthcare center to check if the sub standards are met or not.</w:t>
      </w:r>
    </w:p>
    <w:p w14:paraId="36C2BAEB" w14:textId="77777777" w:rsidR="00C13CC3" w:rsidRPr="00BB51C8" w:rsidRDefault="00C13CC3" w:rsidP="00C13CC3">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Assignment</w:t>
      </w:r>
      <w:r w:rsidRPr="00BB51C8">
        <w:rPr>
          <w:rFonts w:asciiTheme="majorBidi" w:hAnsiTheme="majorBidi" w:cstheme="majorBidi"/>
          <w:b/>
          <w:bCs/>
          <w:sz w:val="24"/>
          <w:szCs w:val="24"/>
        </w:rPr>
        <w:t xml:space="preserve"> structure:</w:t>
      </w:r>
    </w:p>
    <w:p w14:paraId="678995CC" w14:textId="77777777" w:rsidR="00C13CC3" w:rsidRDefault="00C13CC3" w:rsidP="00C13CC3">
      <w:pPr>
        <w:spacing w:after="0" w:line="360" w:lineRule="auto"/>
        <w:jc w:val="both"/>
        <w:rPr>
          <w:rFonts w:asciiTheme="majorBidi" w:hAnsiTheme="majorBidi" w:cstheme="majorBidi"/>
          <w:sz w:val="24"/>
          <w:szCs w:val="24"/>
        </w:rPr>
      </w:pPr>
      <w:r>
        <w:rPr>
          <w:rFonts w:asciiTheme="majorBidi" w:hAnsiTheme="majorBidi" w:cstheme="majorBidi"/>
          <w:sz w:val="24"/>
          <w:szCs w:val="24"/>
        </w:rPr>
        <w:t>The assignment</w:t>
      </w:r>
      <w:r w:rsidRPr="00BB51C8">
        <w:rPr>
          <w:rFonts w:asciiTheme="majorBidi" w:hAnsiTheme="majorBidi" w:cstheme="majorBidi"/>
          <w:sz w:val="24"/>
          <w:szCs w:val="24"/>
        </w:rPr>
        <w:t xml:space="preserve"> constitutes</w:t>
      </w:r>
      <w:r>
        <w:rPr>
          <w:rFonts w:asciiTheme="majorBidi" w:hAnsiTheme="majorBidi" w:cstheme="majorBidi"/>
          <w:sz w:val="24"/>
          <w:szCs w:val="24"/>
        </w:rPr>
        <w:t xml:space="preserve"> of 2 parts. </w:t>
      </w:r>
    </w:p>
    <w:p w14:paraId="24449771" w14:textId="05087F02" w:rsidR="00C13CC3" w:rsidRPr="00BB51C8" w:rsidRDefault="00C13CC3" w:rsidP="00C13CC3">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3 Questions </w:t>
      </w:r>
      <w:r w:rsidRPr="00BB51C8">
        <w:rPr>
          <w:rFonts w:asciiTheme="majorBidi" w:hAnsiTheme="majorBidi" w:cstheme="majorBidi"/>
          <w:sz w:val="24"/>
          <w:szCs w:val="24"/>
        </w:rPr>
        <w:t>(</w:t>
      </w:r>
      <w:r>
        <w:rPr>
          <w:rFonts w:asciiTheme="majorBidi" w:hAnsiTheme="majorBidi" w:cstheme="majorBidi"/>
          <w:sz w:val="24"/>
          <w:szCs w:val="24"/>
        </w:rPr>
        <w:t xml:space="preserve">10 % each </w:t>
      </w:r>
      <w:r w:rsidRPr="00BB51C8">
        <w:rPr>
          <w:rFonts w:asciiTheme="majorBidi" w:hAnsiTheme="majorBidi" w:cstheme="majorBidi"/>
          <w:sz w:val="24"/>
          <w:szCs w:val="24"/>
        </w:rPr>
        <w:t>of total grade)</w:t>
      </w:r>
      <w:r>
        <w:rPr>
          <w:rFonts w:asciiTheme="majorBidi" w:hAnsiTheme="majorBidi" w:cstheme="majorBidi"/>
          <w:sz w:val="24"/>
          <w:szCs w:val="24"/>
        </w:rPr>
        <w:t xml:space="preserve"> and 10 sub standards audit </w:t>
      </w:r>
      <w:r w:rsidRPr="00BB51C8">
        <w:rPr>
          <w:rFonts w:asciiTheme="majorBidi" w:hAnsiTheme="majorBidi" w:cstheme="majorBidi"/>
          <w:sz w:val="24"/>
          <w:szCs w:val="24"/>
        </w:rPr>
        <w:t>(</w:t>
      </w:r>
      <w:r>
        <w:rPr>
          <w:rFonts w:asciiTheme="majorBidi" w:hAnsiTheme="majorBidi" w:cstheme="majorBidi"/>
          <w:sz w:val="24"/>
          <w:szCs w:val="24"/>
        </w:rPr>
        <w:t xml:space="preserve">7% each </w:t>
      </w:r>
      <w:r w:rsidRPr="00BB51C8">
        <w:rPr>
          <w:rFonts w:asciiTheme="majorBidi" w:hAnsiTheme="majorBidi" w:cstheme="majorBidi"/>
          <w:sz w:val="24"/>
          <w:szCs w:val="24"/>
        </w:rPr>
        <w:t>of total grade)</w:t>
      </w:r>
    </w:p>
    <w:p w14:paraId="767285D7" w14:textId="77777777" w:rsidR="00C13CC3" w:rsidRPr="00BB51C8" w:rsidRDefault="00C13CC3" w:rsidP="00C13CC3">
      <w:pPr>
        <w:spacing w:after="0" w:line="360" w:lineRule="auto"/>
        <w:jc w:val="both"/>
        <w:rPr>
          <w:rFonts w:asciiTheme="majorBidi" w:hAnsiTheme="majorBidi" w:cstheme="majorBidi"/>
          <w:b/>
          <w:bCs/>
          <w:sz w:val="24"/>
          <w:szCs w:val="24"/>
          <w:lang w:val="en-GB"/>
        </w:rPr>
      </w:pPr>
      <w:r w:rsidRPr="00BB51C8">
        <w:rPr>
          <w:rFonts w:asciiTheme="majorBidi" w:hAnsiTheme="majorBidi" w:cstheme="majorBidi"/>
          <w:b/>
          <w:bCs/>
          <w:sz w:val="24"/>
          <w:szCs w:val="24"/>
          <w:lang w:val="en-GB"/>
        </w:rPr>
        <w:t>M</w:t>
      </w:r>
      <w:r>
        <w:rPr>
          <w:rFonts w:asciiTheme="majorBidi" w:hAnsiTheme="majorBidi" w:cstheme="majorBidi"/>
          <w:b/>
          <w:bCs/>
          <w:sz w:val="24"/>
          <w:szCs w:val="24"/>
          <w:lang w:val="en-GB"/>
        </w:rPr>
        <w:t>arking s</w:t>
      </w:r>
      <w:r w:rsidRPr="00BB51C8">
        <w:rPr>
          <w:rFonts w:asciiTheme="majorBidi" w:hAnsiTheme="majorBidi" w:cstheme="majorBidi"/>
          <w:b/>
          <w:bCs/>
          <w:sz w:val="24"/>
          <w:szCs w:val="24"/>
          <w:lang w:val="en-GB"/>
        </w:rPr>
        <w:t xml:space="preserve">cheme: </w:t>
      </w:r>
    </w:p>
    <w:p w14:paraId="2285875D" w14:textId="77777777" w:rsidR="00C13CC3" w:rsidRPr="00753399" w:rsidRDefault="00C13CC3" w:rsidP="00C13CC3">
      <w:pPr>
        <w:spacing w:line="360" w:lineRule="auto"/>
        <w:jc w:val="both"/>
        <w:rPr>
          <w:rFonts w:asciiTheme="majorBidi" w:hAnsiTheme="majorBidi" w:cstheme="majorBidi"/>
          <w:sz w:val="24"/>
          <w:szCs w:val="24"/>
        </w:rPr>
      </w:pPr>
      <w:r w:rsidRPr="00BB51C8">
        <w:rPr>
          <w:rFonts w:asciiTheme="majorBidi" w:hAnsiTheme="majorBidi" w:cstheme="majorBidi"/>
          <w:sz w:val="24"/>
          <w:szCs w:val="24"/>
        </w:rPr>
        <w:t>A detailed rubric</w:t>
      </w:r>
      <w:r>
        <w:rPr>
          <w:rFonts w:asciiTheme="majorBidi" w:hAnsiTheme="majorBidi" w:cstheme="majorBidi"/>
          <w:sz w:val="24"/>
          <w:szCs w:val="24"/>
        </w:rPr>
        <w:t>/key</w:t>
      </w:r>
      <w:r w:rsidRPr="00BB51C8">
        <w:rPr>
          <w:rFonts w:asciiTheme="majorBidi" w:hAnsiTheme="majorBidi" w:cstheme="majorBidi"/>
          <w:sz w:val="24"/>
          <w:szCs w:val="24"/>
        </w:rPr>
        <w:t xml:space="preserve"> w</w:t>
      </w:r>
      <w:r>
        <w:rPr>
          <w:rFonts w:asciiTheme="majorBidi" w:hAnsiTheme="majorBidi" w:cstheme="majorBidi"/>
          <w:sz w:val="24"/>
          <w:szCs w:val="24"/>
        </w:rPr>
        <w:t>ill be presented with every assignment</w:t>
      </w:r>
      <w:r w:rsidRPr="00BB51C8">
        <w:rPr>
          <w:rFonts w:asciiTheme="majorBidi" w:hAnsiTheme="majorBidi" w:cstheme="majorBidi"/>
          <w:sz w:val="24"/>
          <w:szCs w:val="24"/>
        </w:rPr>
        <w:t>.</w:t>
      </w:r>
    </w:p>
    <w:p w14:paraId="5C6EDE51" w14:textId="08105334" w:rsidR="00CF21EE" w:rsidRPr="004900C1" w:rsidRDefault="00C13CC3" w:rsidP="004900C1">
      <w:pPr>
        <w:pStyle w:val="Heading1"/>
        <w:spacing w:before="0" w:line="360" w:lineRule="auto"/>
        <w:jc w:val="both"/>
        <w:rPr>
          <w:rFonts w:asciiTheme="majorBidi" w:hAnsiTheme="majorBidi"/>
          <w:sz w:val="24"/>
          <w:szCs w:val="24"/>
        </w:rPr>
      </w:pPr>
      <w:bookmarkStart w:id="7" w:name="_Toc2157492"/>
      <w:r w:rsidRPr="00C13CC3">
        <w:rPr>
          <w:rFonts w:asciiTheme="majorBidi" w:hAnsiTheme="majorBidi"/>
          <w:color w:val="auto"/>
        </w:rPr>
        <w:t>IV</w:t>
      </w:r>
      <w:r>
        <w:rPr>
          <w:rFonts w:asciiTheme="majorBidi" w:hAnsiTheme="majorBidi"/>
          <w:color w:val="auto"/>
        </w:rPr>
        <w:t>.</w:t>
      </w:r>
      <w:r w:rsidRPr="00C13CC3">
        <w:rPr>
          <w:rFonts w:asciiTheme="majorBidi" w:hAnsiTheme="majorBidi"/>
          <w:color w:val="auto"/>
        </w:rPr>
        <w:t xml:space="preserve"> </w:t>
      </w:r>
      <w:r>
        <w:rPr>
          <w:rFonts w:asciiTheme="majorBidi" w:hAnsiTheme="majorBidi"/>
          <w:color w:val="auto"/>
        </w:rPr>
        <w:t>2</w:t>
      </w:r>
      <w:r w:rsidR="00477E33" w:rsidRPr="00BB51C8">
        <w:rPr>
          <w:rFonts w:asciiTheme="majorBidi" w:hAnsiTheme="majorBidi"/>
          <w:color w:val="auto"/>
        </w:rPr>
        <w:t xml:space="preserve"> </w:t>
      </w:r>
      <w:r w:rsidR="00CF21EE" w:rsidRPr="00BB51C8">
        <w:rPr>
          <w:rFonts w:asciiTheme="majorBidi" w:hAnsiTheme="majorBidi"/>
          <w:color w:val="auto"/>
        </w:rPr>
        <w:t>Assessment type –</w:t>
      </w:r>
      <w:r w:rsidR="00B77E6C">
        <w:rPr>
          <w:rFonts w:asciiTheme="majorBidi" w:hAnsiTheme="majorBidi"/>
          <w:color w:val="auto"/>
        </w:rPr>
        <w:t xml:space="preserve"> </w:t>
      </w:r>
      <w:r w:rsidR="00315211" w:rsidRPr="00BB51C8">
        <w:rPr>
          <w:rFonts w:asciiTheme="majorBidi" w:hAnsiTheme="majorBidi"/>
          <w:color w:val="auto"/>
        </w:rPr>
        <w:t>Exam</w:t>
      </w:r>
      <w:r w:rsidR="00B77E6C">
        <w:rPr>
          <w:rFonts w:asciiTheme="majorBidi" w:hAnsiTheme="majorBidi"/>
          <w:color w:val="auto"/>
        </w:rPr>
        <w:t xml:space="preserve"> I</w:t>
      </w:r>
      <w:bookmarkEnd w:id="7"/>
    </w:p>
    <w:p w14:paraId="2453AC68" w14:textId="77777777" w:rsidR="00CF21EE" w:rsidRPr="00BB51C8" w:rsidRDefault="00CF21EE"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not applicable</w:t>
      </w:r>
    </w:p>
    <w:p w14:paraId="3909E999" w14:textId="5EBE2BA3" w:rsidR="00CF21EE" w:rsidRPr="00BB51C8" w:rsidRDefault="00CF21EE"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w:t>
      </w:r>
      <w:r w:rsidR="00B77E6C">
        <w:rPr>
          <w:rFonts w:asciiTheme="majorBidi" w:hAnsiTheme="majorBidi" w:cstheme="majorBidi"/>
          <w:b/>
          <w:sz w:val="24"/>
          <w:szCs w:val="24"/>
        </w:rPr>
        <w:t>eigh</w:t>
      </w:r>
      <w:r w:rsidRPr="00BB51C8">
        <w:rPr>
          <w:rFonts w:asciiTheme="majorBidi" w:hAnsiTheme="majorBidi" w:cstheme="majorBidi"/>
          <w:b/>
          <w:sz w:val="24"/>
          <w:szCs w:val="24"/>
        </w:rPr>
        <w:t>ing</w:t>
      </w:r>
      <w:r w:rsidRPr="00BB51C8">
        <w:rPr>
          <w:rFonts w:asciiTheme="majorBidi" w:hAnsiTheme="majorBidi" w:cstheme="majorBidi"/>
          <w:sz w:val="24"/>
          <w:szCs w:val="24"/>
        </w:rPr>
        <w:t xml:space="preserve"> </w:t>
      </w:r>
      <w:r w:rsidR="001C7CDD">
        <w:rPr>
          <w:rFonts w:asciiTheme="majorBidi" w:hAnsiTheme="majorBidi" w:cstheme="majorBidi"/>
          <w:sz w:val="24"/>
          <w:szCs w:val="24"/>
        </w:rPr>
        <w:t>–</w:t>
      </w:r>
      <w:r w:rsidR="004900C1">
        <w:rPr>
          <w:rFonts w:asciiTheme="majorBidi" w:hAnsiTheme="majorBidi" w:cstheme="majorBidi"/>
          <w:sz w:val="24"/>
          <w:szCs w:val="24"/>
        </w:rPr>
        <w:t xml:space="preserve"> 2</w:t>
      </w:r>
      <w:r w:rsidR="00C13CC3">
        <w:rPr>
          <w:rFonts w:asciiTheme="majorBidi" w:hAnsiTheme="majorBidi" w:cstheme="majorBidi"/>
          <w:sz w:val="24"/>
          <w:szCs w:val="24"/>
        </w:rPr>
        <w:t>0</w:t>
      </w:r>
      <w:r w:rsidR="001C7CDD">
        <w:rPr>
          <w:rFonts w:asciiTheme="majorBidi" w:hAnsiTheme="majorBidi" w:cstheme="majorBidi"/>
          <w:sz w:val="24"/>
          <w:szCs w:val="24"/>
        </w:rPr>
        <w:t xml:space="preserve"> </w:t>
      </w:r>
      <w:r w:rsidRPr="00BB51C8">
        <w:rPr>
          <w:rFonts w:asciiTheme="majorBidi" w:hAnsiTheme="majorBidi" w:cstheme="majorBidi"/>
          <w:sz w:val="24"/>
          <w:szCs w:val="24"/>
        </w:rPr>
        <w:t>% of final mark for the course</w:t>
      </w:r>
    </w:p>
    <w:p w14:paraId="4C5367ED" w14:textId="02EA82E0" w:rsidR="00CF21EE" w:rsidRPr="00BB51C8" w:rsidRDefault="00CF21EE" w:rsidP="00D4031C">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Due date</w:t>
      </w:r>
      <w:r w:rsidRPr="00BB51C8">
        <w:rPr>
          <w:rFonts w:asciiTheme="majorBidi" w:hAnsiTheme="majorBidi" w:cstheme="majorBidi"/>
          <w:sz w:val="24"/>
          <w:szCs w:val="24"/>
        </w:rPr>
        <w:t xml:space="preserve">: </w:t>
      </w:r>
      <w:r w:rsidR="00687731">
        <w:rPr>
          <w:rFonts w:asciiTheme="majorBidi" w:hAnsiTheme="majorBidi" w:cstheme="majorBidi"/>
          <w:sz w:val="24"/>
          <w:szCs w:val="24"/>
        </w:rPr>
        <w:t>13</w:t>
      </w:r>
      <w:r w:rsidR="00D4031C">
        <w:rPr>
          <w:rFonts w:asciiTheme="majorBidi" w:hAnsiTheme="majorBidi" w:cstheme="majorBidi"/>
          <w:sz w:val="24"/>
          <w:szCs w:val="24"/>
        </w:rPr>
        <w:t>-11</w:t>
      </w:r>
      <w:r w:rsidR="00A22EA2">
        <w:rPr>
          <w:rFonts w:asciiTheme="majorBidi" w:hAnsiTheme="majorBidi" w:cstheme="majorBidi"/>
          <w:sz w:val="24"/>
          <w:szCs w:val="24"/>
        </w:rPr>
        <w:t>-2019</w:t>
      </w:r>
    </w:p>
    <w:p w14:paraId="36C6C4AB" w14:textId="77777777" w:rsidR="00CF21EE" w:rsidRPr="00BB51C8" w:rsidRDefault="00CF21EE"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Duration</w:t>
      </w:r>
      <w:r w:rsidRPr="00BB51C8">
        <w:rPr>
          <w:rFonts w:asciiTheme="majorBidi" w:hAnsiTheme="majorBidi" w:cstheme="majorBidi"/>
          <w:sz w:val="24"/>
          <w:szCs w:val="24"/>
        </w:rPr>
        <w:t>: 90 minutes</w:t>
      </w:r>
    </w:p>
    <w:p w14:paraId="0273983C" w14:textId="237C14A4" w:rsidR="00CF21EE" w:rsidRPr="00BB51C8" w:rsidRDefault="00B77E6C" w:rsidP="00294E7A">
      <w:pPr>
        <w:spacing w:after="0" w:line="360" w:lineRule="auto"/>
        <w:jc w:val="both"/>
        <w:rPr>
          <w:rFonts w:asciiTheme="majorBidi" w:hAnsiTheme="majorBidi" w:cstheme="majorBidi"/>
          <w:b/>
          <w:sz w:val="24"/>
          <w:szCs w:val="24"/>
        </w:rPr>
      </w:pPr>
      <w:r>
        <w:rPr>
          <w:rFonts w:asciiTheme="majorBidi" w:hAnsiTheme="majorBidi" w:cstheme="majorBidi"/>
          <w:b/>
          <w:sz w:val="24"/>
          <w:szCs w:val="24"/>
        </w:rPr>
        <w:t>Learning o</w:t>
      </w:r>
      <w:r w:rsidR="00CF21EE" w:rsidRPr="00BB51C8">
        <w:rPr>
          <w:rFonts w:asciiTheme="majorBidi" w:hAnsiTheme="majorBidi" w:cstheme="majorBidi"/>
          <w:b/>
          <w:sz w:val="24"/>
          <w:szCs w:val="24"/>
        </w:rPr>
        <w:t>utcomes:</w:t>
      </w:r>
    </w:p>
    <w:p w14:paraId="40EF7DA2" w14:textId="78DCD9D1" w:rsidR="004900C1" w:rsidRPr="004900C1" w:rsidRDefault="004900C1" w:rsidP="004900C1">
      <w:pPr>
        <w:pStyle w:val="ListParagraph"/>
        <w:numPr>
          <w:ilvl w:val="0"/>
          <w:numId w:val="36"/>
        </w:numPr>
        <w:spacing w:after="0" w:line="360" w:lineRule="auto"/>
        <w:jc w:val="both"/>
        <w:rPr>
          <w:rFonts w:asciiTheme="majorBidi" w:hAnsiTheme="majorBidi" w:cstheme="majorBidi"/>
          <w:bCs/>
          <w:sz w:val="24"/>
          <w:szCs w:val="24"/>
        </w:rPr>
      </w:pPr>
      <w:r w:rsidRPr="004900C1">
        <w:rPr>
          <w:rFonts w:asciiTheme="majorBidi" w:hAnsiTheme="majorBidi" w:cstheme="majorBidi"/>
          <w:bCs/>
          <w:sz w:val="24"/>
          <w:szCs w:val="24"/>
        </w:rPr>
        <w:t>Compare and contrast the various definitions of healthcare information.</w:t>
      </w:r>
    </w:p>
    <w:p w14:paraId="3EB38F03" w14:textId="77777777" w:rsidR="004900C1" w:rsidRPr="004900C1" w:rsidRDefault="004900C1" w:rsidP="004900C1">
      <w:pPr>
        <w:pStyle w:val="ListParagraph"/>
        <w:numPr>
          <w:ilvl w:val="0"/>
          <w:numId w:val="36"/>
        </w:numPr>
        <w:spacing w:after="0" w:line="360" w:lineRule="auto"/>
        <w:jc w:val="both"/>
        <w:rPr>
          <w:rFonts w:asciiTheme="majorBidi" w:hAnsiTheme="majorBidi" w:cstheme="majorBidi"/>
          <w:bCs/>
          <w:sz w:val="24"/>
          <w:szCs w:val="24"/>
        </w:rPr>
      </w:pPr>
      <w:r w:rsidRPr="004900C1">
        <w:rPr>
          <w:rFonts w:asciiTheme="majorBidi" w:hAnsiTheme="majorBidi" w:cstheme="majorBidi"/>
          <w:bCs/>
          <w:sz w:val="24"/>
          <w:szCs w:val="24"/>
        </w:rPr>
        <w:t>Understand the content and uses of patient records.</w:t>
      </w:r>
    </w:p>
    <w:p w14:paraId="098233CB" w14:textId="77777777" w:rsidR="004900C1" w:rsidRPr="004900C1" w:rsidRDefault="004900C1" w:rsidP="004900C1">
      <w:pPr>
        <w:pStyle w:val="ListParagraph"/>
        <w:numPr>
          <w:ilvl w:val="0"/>
          <w:numId w:val="36"/>
        </w:numPr>
        <w:spacing w:after="0" w:line="360" w:lineRule="auto"/>
        <w:jc w:val="both"/>
        <w:rPr>
          <w:rFonts w:asciiTheme="majorBidi" w:hAnsiTheme="majorBidi" w:cstheme="majorBidi"/>
          <w:bCs/>
          <w:sz w:val="24"/>
          <w:szCs w:val="24"/>
        </w:rPr>
      </w:pPr>
      <w:r w:rsidRPr="004900C1">
        <w:rPr>
          <w:rFonts w:asciiTheme="majorBidi" w:hAnsiTheme="majorBidi" w:cstheme="majorBidi"/>
          <w:bCs/>
          <w:sz w:val="24"/>
          <w:szCs w:val="24"/>
        </w:rPr>
        <w:t>Describe the major types of health care information.</w:t>
      </w:r>
    </w:p>
    <w:p w14:paraId="6309B415" w14:textId="77777777" w:rsidR="004900C1" w:rsidRPr="004900C1" w:rsidRDefault="004900C1" w:rsidP="004900C1">
      <w:pPr>
        <w:pStyle w:val="ListParagraph"/>
        <w:numPr>
          <w:ilvl w:val="0"/>
          <w:numId w:val="36"/>
        </w:numPr>
        <w:spacing w:after="0" w:line="360" w:lineRule="auto"/>
        <w:jc w:val="both"/>
        <w:rPr>
          <w:rFonts w:asciiTheme="majorBidi" w:hAnsiTheme="majorBidi" w:cstheme="majorBidi"/>
          <w:bCs/>
          <w:sz w:val="24"/>
          <w:szCs w:val="24"/>
        </w:rPr>
      </w:pPr>
      <w:r w:rsidRPr="004900C1">
        <w:rPr>
          <w:rFonts w:asciiTheme="majorBidi" w:hAnsiTheme="majorBidi" w:cstheme="majorBidi"/>
          <w:bCs/>
          <w:sz w:val="24"/>
          <w:szCs w:val="24"/>
        </w:rPr>
        <w:t>Discuss the relationship between health care data and health care information.</w:t>
      </w:r>
    </w:p>
    <w:p w14:paraId="56D0D3A5" w14:textId="77777777" w:rsidR="004900C1" w:rsidRPr="004900C1" w:rsidRDefault="004900C1" w:rsidP="004900C1">
      <w:pPr>
        <w:pStyle w:val="ListParagraph"/>
        <w:numPr>
          <w:ilvl w:val="0"/>
          <w:numId w:val="36"/>
        </w:numPr>
        <w:spacing w:after="0" w:line="360" w:lineRule="auto"/>
        <w:jc w:val="both"/>
        <w:rPr>
          <w:rFonts w:asciiTheme="majorBidi" w:hAnsiTheme="majorBidi" w:cstheme="majorBidi"/>
          <w:bCs/>
          <w:sz w:val="24"/>
          <w:szCs w:val="24"/>
        </w:rPr>
      </w:pPr>
      <w:r w:rsidRPr="004900C1">
        <w:rPr>
          <w:rFonts w:asciiTheme="majorBidi" w:hAnsiTheme="majorBidi" w:cstheme="majorBidi"/>
          <w:bCs/>
          <w:sz w:val="24"/>
          <w:szCs w:val="24"/>
        </w:rPr>
        <w:t>Discuss how accreditation, facility licensure, and certification influence the information needs of health care facilities.</w:t>
      </w:r>
    </w:p>
    <w:p w14:paraId="564766CD" w14:textId="4F965F3F" w:rsidR="00CF21EE" w:rsidRPr="00BB51C8" w:rsidRDefault="00AF3DE7" w:rsidP="004900C1">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How to prepare yourself for this assessment</w:t>
      </w:r>
      <w:r w:rsidR="00CF21EE" w:rsidRPr="00BB51C8">
        <w:rPr>
          <w:rFonts w:asciiTheme="majorBidi" w:hAnsiTheme="majorBidi" w:cstheme="majorBidi"/>
          <w:b/>
          <w:bCs/>
          <w:sz w:val="24"/>
          <w:szCs w:val="24"/>
        </w:rPr>
        <w:t>?</w:t>
      </w:r>
    </w:p>
    <w:p w14:paraId="3ADC44A3" w14:textId="77777777" w:rsidR="00B6311E" w:rsidRPr="00BB51C8" w:rsidRDefault="00B6311E" w:rsidP="00B6311E">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Student</w:t>
      </w:r>
      <w:r>
        <w:rPr>
          <w:rFonts w:asciiTheme="majorBidi" w:hAnsiTheme="majorBidi" w:cstheme="majorBidi"/>
          <w:sz w:val="24"/>
          <w:szCs w:val="24"/>
        </w:rPr>
        <w:t>s</w:t>
      </w:r>
      <w:r w:rsidRPr="00BB51C8">
        <w:rPr>
          <w:rFonts w:asciiTheme="majorBidi" w:hAnsiTheme="majorBidi" w:cstheme="majorBidi"/>
          <w:sz w:val="24"/>
          <w:szCs w:val="24"/>
        </w:rPr>
        <w:t xml:space="preserve"> should prepare well for </w:t>
      </w:r>
      <w:r>
        <w:rPr>
          <w:rFonts w:asciiTheme="majorBidi" w:hAnsiTheme="majorBidi" w:cstheme="majorBidi"/>
          <w:sz w:val="24"/>
          <w:szCs w:val="24"/>
        </w:rPr>
        <w:t>their</w:t>
      </w:r>
      <w:r w:rsidRPr="00BB51C8">
        <w:rPr>
          <w:rFonts w:asciiTheme="majorBidi" w:hAnsiTheme="majorBidi" w:cstheme="majorBidi"/>
          <w:sz w:val="24"/>
          <w:szCs w:val="24"/>
        </w:rPr>
        <w:t xml:space="preserve"> exa</w:t>
      </w:r>
      <w:r>
        <w:rPr>
          <w:rFonts w:asciiTheme="majorBidi" w:hAnsiTheme="majorBidi" w:cstheme="majorBidi"/>
          <w:sz w:val="24"/>
          <w:szCs w:val="24"/>
        </w:rPr>
        <w:t xml:space="preserve">m by studying chapters’ introduction, 1, 2, and 3. </w:t>
      </w:r>
    </w:p>
    <w:p w14:paraId="2F420133" w14:textId="77777777" w:rsidR="00B6311E" w:rsidRPr="00BB51C8" w:rsidRDefault="00B6311E" w:rsidP="00B6311E">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w:t>
      </w:r>
      <w:r>
        <w:rPr>
          <w:rFonts w:asciiTheme="majorBidi" w:hAnsiTheme="majorBidi" w:cstheme="majorBidi"/>
          <w:sz w:val="24"/>
          <w:szCs w:val="24"/>
        </w:rPr>
        <w:t>Students can study the material from the power point presentations</w:t>
      </w:r>
      <w:r w:rsidRPr="00BB51C8">
        <w:rPr>
          <w:rFonts w:asciiTheme="majorBidi" w:hAnsiTheme="majorBidi" w:cstheme="majorBidi"/>
          <w:sz w:val="24"/>
          <w:szCs w:val="24"/>
        </w:rPr>
        <w:t>)</w:t>
      </w:r>
      <w:r>
        <w:rPr>
          <w:rFonts w:asciiTheme="majorBidi" w:hAnsiTheme="majorBidi" w:cstheme="majorBidi"/>
          <w:sz w:val="24"/>
          <w:szCs w:val="24"/>
        </w:rPr>
        <w:t xml:space="preserve">. </w:t>
      </w:r>
    </w:p>
    <w:p w14:paraId="4627738C" w14:textId="77777777" w:rsidR="00CF21EE" w:rsidRPr="00BB51C8" w:rsidRDefault="00315211" w:rsidP="00294E7A">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Exam</w:t>
      </w:r>
      <w:r w:rsidR="00CF21EE" w:rsidRPr="00BB51C8">
        <w:rPr>
          <w:rFonts w:asciiTheme="majorBidi" w:hAnsiTheme="majorBidi" w:cstheme="majorBidi"/>
          <w:b/>
          <w:bCs/>
          <w:sz w:val="24"/>
          <w:szCs w:val="24"/>
        </w:rPr>
        <w:t xml:space="preserve"> structure:</w:t>
      </w:r>
    </w:p>
    <w:p w14:paraId="23F81AA0" w14:textId="449FAEB1" w:rsidR="00B6311E" w:rsidRPr="00BB51C8" w:rsidRDefault="00B6311E" w:rsidP="00C90B3D">
      <w:pPr>
        <w:spacing w:after="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w:t>
      </w:r>
      <w:r w:rsidRPr="00BB51C8">
        <w:rPr>
          <w:rFonts w:asciiTheme="majorBidi" w:hAnsiTheme="majorBidi" w:cstheme="majorBidi"/>
          <w:sz w:val="24"/>
          <w:szCs w:val="24"/>
        </w:rPr>
        <w:t xml:space="preserve">exam constitutes of three different sections. Section 1 </w:t>
      </w:r>
      <w:r w:rsidR="00C90B3D" w:rsidRPr="00BB51C8">
        <w:rPr>
          <w:rFonts w:asciiTheme="majorBidi" w:hAnsiTheme="majorBidi" w:cstheme="majorBidi"/>
          <w:sz w:val="24"/>
          <w:szCs w:val="24"/>
        </w:rPr>
        <w:t xml:space="preserve">will comprise </w:t>
      </w:r>
      <w:r w:rsidR="00C90B3D">
        <w:rPr>
          <w:rFonts w:asciiTheme="majorBidi" w:hAnsiTheme="majorBidi" w:cstheme="majorBidi"/>
          <w:sz w:val="24"/>
          <w:szCs w:val="24"/>
        </w:rPr>
        <w:t xml:space="preserve">of </w:t>
      </w:r>
      <w:r w:rsidR="00C90B3D" w:rsidRPr="00851A1E">
        <w:rPr>
          <w:rFonts w:asciiTheme="majorBidi" w:hAnsiTheme="majorBidi" w:cstheme="majorBidi"/>
          <w:sz w:val="24"/>
          <w:szCs w:val="24"/>
        </w:rPr>
        <w:t xml:space="preserve">30 Multiple Choice Questions </w:t>
      </w:r>
      <w:r w:rsidR="00C90B3D">
        <w:rPr>
          <w:rFonts w:asciiTheme="majorBidi" w:hAnsiTheme="majorBidi" w:cstheme="majorBidi"/>
          <w:sz w:val="24"/>
          <w:szCs w:val="24"/>
        </w:rPr>
        <w:t xml:space="preserve">(45 % of total grade). </w:t>
      </w:r>
      <w:r w:rsidRPr="00BB51C8">
        <w:rPr>
          <w:rFonts w:asciiTheme="majorBidi" w:hAnsiTheme="majorBidi" w:cstheme="majorBidi"/>
          <w:sz w:val="24"/>
          <w:szCs w:val="24"/>
        </w:rPr>
        <w:t xml:space="preserve">Section 2 constitutes of </w:t>
      </w:r>
      <w:r w:rsidR="00C90B3D">
        <w:rPr>
          <w:rFonts w:asciiTheme="majorBidi" w:hAnsiTheme="majorBidi" w:cstheme="majorBidi"/>
          <w:sz w:val="24"/>
          <w:szCs w:val="24"/>
        </w:rPr>
        <w:t>24</w:t>
      </w:r>
      <w:r w:rsidR="00C90B3D" w:rsidRPr="00851A1E">
        <w:rPr>
          <w:rFonts w:asciiTheme="majorBidi" w:hAnsiTheme="majorBidi" w:cstheme="majorBidi"/>
          <w:sz w:val="24"/>
          <w:szCs w:val="24"/>
        </w:rPr>
        <w:t xml:space="preserve"> True or False </w:t>
      </w:r>
      <w:r w:rsidR="00C90B3D" w:rsidRPr="00BB51C8">
        <w:rPr>
          <w:rFonts w:asciiTheme="majorBidi" w:hAnsiTheme="majorBidi" w:cstheme="majorBidi"/>
          <w:sz w:val="24"/>
          <w:szCs w:val="24"/>
        </w:rPr>
        <w:t>(</w:t>
      </w:r>
      <w:r w:rsidR="00C90B3D">
        <w:rPr>
          <w:rFonts w:asciiTheme="majorBidi" w:hAnsiTheme="majorBidi" w:cstheme="majorBidi"/>
          <w:sz w:val="24"/>
          <w:szCs w:val="24"/>
        </w:rPr>
        <w:t>24</w:t>
      </w:r>
      <w:r w:rsidR="00C90B3D" w:rsidRPr="00BB51C8">
        <w:rPr>
          <w:rFonts w:asciiTheme="majorBidi" w:hAnsiTheme="majorBidi" w:cstheme="majorBidi"/>
          <w:sz w:val="24"/>
          <w:szCs w:val="24"/>
        </w:rPr>
        <w:t xml:space="preserve"> % of total grade). </w:t>
      </w:r>
      <w:r>
        <w:rPr>
          <w:rFonts w:asciiTheme="majorBidi" w:hAnsiTheme="majorBidi" w:cstheme="majorBidi"/>
          <w:sz w:val="24"/>
          <w:szCs w:val="24"/>
        </w:rPr>
        <w:t xml:space="preserve">Section 3 consists of </w:t>
      </w:r>
      <w:r w:rsidR="00C90B3D">
        <w:rPr>
          <w:rFonts w:asciiTheme="majorBidi" w:hAnsiTheme="majorBidi" w:cstheme="majorBidi"/>
          <w:sz w:val="24"/>
          <w:szCs w:val="24"/>
        </w:rPr>
        <w:t>8</w:t>
      </w:r>
      <w:r w:rsidRPr="00851A1E">
        <w:rPr>
          <w:rFonts w:asciiTheme="majorBidi" w:hAnsiTheme="majorBidi" w:cstheme="majorBidi"/>
          <w:sz w:val="24"/>
          <w:szCs w:val="24"/>
        </w:rPr>
        <w:t xml:space="preserve"> Short-Answer Questions</w:t>
      </w:r>
      <w:r>
        <w:rPr>
          <w:rFonts w:asciiTheme="majorBidi" w:hAnsiTheme="majorBidi" w:cstheme="majorBidi"/>
          <w:sz w:val="24"/>
          <w:szCs w:val="24"/>
        </w:rPr>
        <w:t xml:space="preserve"> (3</w:t>
      </w:r>
      <w:r w:rsidR="00C90B3D">
        <w:rPr>
          <w:rFonts w:asciiTheme="majorBidi" w:hAnsiTheme="majorBidi" w:cstheme="majorBidi"/>
          <w:sz w:val="24"/>
          <w:szCs w:val="24"/>
        </w:rPr>
        <w:t>1</w:t>
      </w:r>
      <w:r>
        <w:rPr>
          <w:rFonts w:asciiTheme="majorBidi" w:hAnsiTheme="majorBidi" w:cstheme="majorBidi"/>
          <w:sz w:val="24"/>
          <w:szCs w:val="24"/>
        </w:rPr>
        <w:t xml:space="preserve"> % of total grade).</w:t>
      </w:r>
    </w:p>
    <w:p w14:paraId="7B1812BC" w14:textId="6CAC1C86" w:rsidR="002516BD" w:rsidRPr="00BB51C8" w:rsidRDefault="00B77E6C" w:rsidP="00294E7A">
      <w:pPr>
        <w:spacing w:after="0" w:line="360" w:lineRule="auto"/>
        <w:jc w:val="both"/>
        <w:rPr>
          <w:rFonts w:asciiTheme="majorBidi" w:hAnsiTheme="majorBidi" w:cstheme="majorBidi"/>
          <w:sz w:val="32"/>
          <w:szCs w:val="32"/>
        </w:rPr>
      </w:pPr>
      <w:r>
        <w:rPr>
          <w:rFonts w:asciiTheme="majorBidi" w:hAnsiTheme="majorBidi" w:cstheme="majorBidi"/>
          <w:b/>
          <w:bCs/>
          <w:sz w:val="24"/>
          <w:szCs w:val="24"/>
        </w:rPr>
        <w:t>Marking s</w:t>
      </w:r>
      <w:r w:rsidR="00CF21EE" w:rsidRPr="00BB51C8">
        <w:rPr>
          <w:rFonts w:asciiTheme="majorBidi" w:hAnsiTheme="majorBidi" w:cstheme="majorBidi"/>
          <w:b/>
          <w:bCs/>
          <w:sz w:val="24"/>
          <w:szCs w:val="24"/>
        </w:rPr>
        <w:t>cheme:</w:t>
      </w:r>
    </w:p>
    <w:p w14:paraId="504D0F60" w14:textId="77777777" w:rsidR="00B6311E" w:rsidRPr="00BB51C8" w:rsidRDefault="00B6311E" w:rsidP="00B6311E">
      <w:pPr>
        <w:spacing w:line="360" w:lineRule="auto"/>
        <w:jc w:val="both"/>
        <w:rPr>
          <w:rFonts w:asciiTheme="majorBidi" w:hAnsiTheme="majorBidi" w:cstheme="majorBidi"/>
          <w:sz w:val="24"/>
          <w:szCs w:val="24"/>
        </w:rPr>
      </w:pPr>
      <w:r w:rsidRPr="00BB51C8">
        <w:rPr>
          <w:rFonts w:asciiTheme="majorBidi" w:hAnsiTheme="majorBidi" w:cstheme="majorBidi"/>
          <w:sz w:val="24"/>
          <w:szCs w:val="24"/>
        </w:rPr>
        <w:t>A detailed rubric</w:t>
      </w:r>
      <w:r>
        <w:rPr>
          <w:rFonts w:asciiTheme="majorBidi" w:hAnsiTheme="majorBidi" w:cstheme="majorBidi"/>
          <w:sz w:val="24"/>
          <w:szCs w:val="24"/>
        </w:rPr>
        <w:t>/key</w:t>
      </w:r>
      <w:r w:rsidRPr="00BB51C8">
        <w:rPr>
          <w:rFonts w:asciiTheme="majorBidi" w:hAnsiTheme="majorBidi" w:cstheme="majorBidi"/>
          <w:sz w:val="24"/>
          <w:szCs w:val="24"/>
        </w:rPr>
        <w:t xml:space="preserve"> will be presented with every exam.</w:t>
      </w:r>
    </w:p>
    <w:p w14:paraId="6D7FAD3F" w14:textId="77777777" w:rsidR="002227E3" w:rsidRPr="00BB51C8" w:rsidRDefault="002227E3" w:rsidP="00294E7A">
      <w:pPr>
        <w:spacing w:after="0" w:line="360" w:lineRule="auto"/>
        <w:jc w:val="both"/>
        <w:rPr>
          <w:rFonts w:asciiTheme="majorBidi" w:hAnsiTheme="majorBidi" w:cstheme="majorBidi"/>
          <w:sz w:val="24"/>
          <w:szCs w:val="24"/>
        </w:rPr>
      </w:pPr>
    </w:p>
    <w:p w14:paraId="56263BED" w14:textId="69752EFB" w:rsidR="002227E3" w:rsidRPr="00BB51C8" w:rsidRDefault="00294E7A" w:rsidP="005016D2">
      <w:pPr>
        <w:pStyle w:val="Heading1"/>
        <w:spacing w:before="0" w:line="360" w:lineRule="auto"/>
        <w:jc w:val="both"/>
        <w:rPr>
          <w:rFonts w:asciiTheme="majorBidi" w:hAnsiTheme="majorBidi"/>
          <w:color w:val="auto"/>
        </w:rPr>
      </w:pPr>
      <w:bookmarkStart w:id="8" w:name="_Toc2157493"/>
      <w:r>
        <w:rPr>
          <w:rFonts w:asciiTheme="majorBidi" w:hAnsiTheme="majorBidi"/>
          <w:color w:val="auto"/>
        </w:rPr>
        <w:t>IV</w:t>
      </w:r>
      <w:r w:rsidR="002227E3" w:rsidRPr="00BB51C8">
        <w:rPr>
          <w:rFonts w:asciiTheme="majorBidi" w:hAnsiTheme="majorBidi"/>
          <w:color w:val="auto"/>
        </w:rPr>
        <w:t>.</w:t>
      </w:r>
      <w:r w:rsidR="00C13CC3">
        <w:rPr>
          <w:rFonts w:asciiTheme="majorBidi" w:hAnsiTheme="majorBidi"/>
          <w:color w:val="auto"/>
        </w:rPr>
        <w:t>3</w:t>
      </w:r>
      <w:r w:rsidR="002227E3" w:rsidRPr="00BB51C8">
        <w:rPr>
          <w:rFonts w:asciiTheme="majorBidi" w:hAnsiTheme="majorBidi"/>
          <w:color w:val="auto"/>
        </w:rPr>
        <w:t xml:space="preserve"> Assessme</w:t>
      </w:r>
      <w:r w:rsidR="00B77E6C">
        <w:rPr>
          <w:rFonts w:asciiTheme="majorBidi" w:hAnsiTheme="majorBidi"/>
          <w:color w:val="auto"/>
        </w:rPr>
        <w:t xml:space="preserve">nt type – </w:t>
      </w:r>
      <w:r w:rsidR="002227E3" w:rsidRPr="00BB51C8">
        <w:rPr>
          <w:rFonts w:asciiTheme="majorBidi" w:hAnsiTheme="majorBidi"/>
          <w:color w:val="auto"/>
        </w:rPr>
        <w:t>Exam</w:t>
      </w:r>
      <w:r w:rsidR="00B77E6C">
        <w:rPr>
          <w:rFonts w:asciiTheme="majorBidi" w:hAnsiTheme="majorBidi"/>
          <w:color w:val="auto"/>
        </w:rPr>
        <w:t xml:space="preserve"> II</w:t>
      </w:r>
      <w:bookmarkEnd w:id="8"/>
    </w:p>
    <w:p w14:paraId="13D5DE9F" w14:textId="77777777" w:rsidR="002227E3" w:rsidRPr="00BB51C8" w:rsidRDefault="002227E3"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not applicable</w:t>
      </w:r>
    </w:p>
    <w:p w14:paraId="0ECA4657" w14:textId="12884B24" w:rsidR="002227E3" w:rsidRPr="00BB51C8" w:rsidRDefault="00B77E6C" w:rsidP="00C13CC3">
      <w:pPr>
        <w:spacing w:after="0" w:line="360" w:lineRule="auto"/>
        <w:jc w:val="both"/>
        <w:rPr>
          <w:rFonts w:asciiTheme="majorBidi" w:hAnsiTheme="majorBidi" w:cstheme="majorBidi"/>
          <w:sz w:val="24"/>
          <w:szCs w:val="24"/>
        </w:rPr>
      </w:pPr>
      <w:r>
        <w:rPr>
          <w:rFonts w:asciiTheme="majorBidi" w:hAnsiTheme="majorBidi" w:cstheme="majorBidi"/>
          <w:b/>
          <w:sz w:val="24"/>
          <w:szCs w:val="24"/>
        </w:rPr>
        <w:t>Weigh</w:t>
      </w:r>
      <w:r w:rsidR="002227E3" w:rsidRPr="00BB51C8">
        <w:rPr>
          <w:rFonts w:asciiTheme="majorBidi" w:hAnsiTheme="majorBidi" w:cstheme="majorBidi"/>
          <w:b/>
          <w:sz w:val="24"/>
          <w:szCs w:val="24"/>
        </w:rPr>
        <w:t>ing</w:t>
      </w:r>
      <w:r>
        <w:rPr>
          <w:rFonts w:asciiTheme="majorBidi" w:hAnsiTheme="majorBidi" w:cstheme="majorBidi"/>
          <w:sz w:val="24"/>
          <w:szCs w:val="24"/>
        </w:rPr>
        <w:t xml:space="preserve"> </w:t>
      </w:r>
      <w:r w:rsidR="00294E7A">
        <w:rPr>
          <w:rFonts w:asciiTheme="majorBidi" w:hAnsiTheme="majorBidi" w:cstheme="majorBidi"/>
          <w:sz w:val="24"/>
          <w:szCs w:val="24"/>
        </w:rPr>
        <w:t>–</w:t>
      </w:r>
      <w:r>
        <w:rPr>
          <w:rFonts w:asciiTheme="majorBidi" w:hAnsiTheme="majorBidi" w:cstheme="majorBidi"/>
          <w:sz w:val="24"/>
          <w:szCs w:val="24"/>
        </w:rPr>
        <w:t xml:space="preserve"> </w:t>
      </w:r>
      <w:r w:rsidR="00C13CC3">
        <w:rPr>
          <w:rFonts w:asciiTheme="majorBidi" w:hAnsiTheme="majorBidi" w:cstheme="majorBidi"/>
          <w:sz w:val="24"/>
          <w:szCs w:val="24"/>
        </w:rPr>
        <w:t xml:space="preserve">25 </w:t>
      </w:r>
      <w:r w:rsidR="002227E3" w:rsidRPr="00BB51C8">
        <w:rPr>
          <w:rFonts w:asciiTheme="majorBidi" w:hAnsiTheme="majorBidi" w:cstheme="majorBidi"/>
          <w:sz w:val="24"/>
          <w:szCs w:val="24"/>
        </w:rPr>
        <w:t>% of final mark for the course</w:t>
      </w:r>
    </w:p>
    <w:p w14:paraId="00F94383" w14:textId="381F08F6" w:rsidR="002227E3" w:rsidRPr="00BB51C8" w:rsidRDefault="002227E3" w:rsidP="00D4031C">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Due date</w:t>
      </w:r>
      <w:r w:rsidR="00B6311E">
        <w:rPr>
          <w:rFonts w:asciiTheme="majorBidi" w:hAnsiTheme="majorBidi" w:cstheme="majorBidi"/>
          <w:sz w:val="24"/>
          <w:szCs w:val="24"/>
        </w:rPr>
        <w:t xml:space="preserve">: </w:t>
      </w:r>
      <w:r w:rsidR="00687731">
        <w:rPr>
          <w:rFonts w:asciiTheme="majorBidi" w:hAnsiTheme="majorBidi" w:cstheme="majorBidi"/>
          <w:sz w:val="24"/>
          <w:szCs w:val="24"/>
        </w:rPr>
        <w:t>11</w:t>
      </w:r>
      <w:r w:rsidR="00D4031C">
        <w:rPr>
          <w:rFonts w:asciiTheme="majorBidi" w:hAnsiTheme="majorBidi" w:cstheme="majorBidi"/>
          <w:sz w:val="24"/>
          <w:szCs w:val="24"/>
        </w:rPr>
        <w:t>-12</w:t>
      </w:r>
      <w:r w:rsidR="005016D2">
        <w:rPr>
          <w:rFonts w:asciiTheme="majorBidi" w:hAnsiTheme="majorBidi" w:cstheme="majorBidi"/>
          <w:sz w:val="24"/>
          <w:szCs w:val="24"/>
        </w:rPr>
        <w:t>-</w:t>
      </w:r>
      <w:r w:rsidR="005016D2" w:rsidRPr="005016D2">
        <w:rPr>
          <w:rFonts w:asciiTheme="majorBidi" w:hAnsiTheme="majorBidi" w:cstheme="majorBidi"/>
          <w:sz w:val="24"/>
          <w:szCs w:val="24"/>
        </w:rPr>
        <w:t>2019</w:t>
      </w:r>
    </w:p>
    <w:p w14:paraId="759FAC23" w14:textId="77777777" w:rsidR="002227E3" w:rsidRPr="00BB51C8" w:rsidRDefault="002227E3"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Duration</w:t>
      </w:r>
      <w:r w:rsidRPr="00BB51C8">
        <w:rPr>
          <w:rFonts w:asciiTheme="majorBidi" w:hAnsiTheme="majorBidi" w:cstheme="majorBidi"/>
          <w:sz w:val="24"/>
          <w:szCs w:val="24"/>
        </w:rPr>
        <w:t>: 90 minutes</w:t>
      </w:r>
    </w:p>
    <w:p w14:paraId="099BB9B9" w14:textId="6ABF1D05" w:rsidR="002227E3" w:rsidRPr="00BB51C8" w:rsidRDefault="00B77E6C" w:rsidP="00294E7A">
      <w:pPr>
        <w:spacing w:after="0" w:line="360" w:lineRule="auto"/>
        <w:jc w:val="both"/>
        <w:rPr>
          <w:rFonts w:asciiTheme="majorBidi" w:hAnsiTheme="majorBidi" w:cstheme="majorBidi"/>
          <w:sz w:val="24"/>
          <w:szCs w:val="24"/>
        </w:rPr>
      </w:pPr>
      <w:r>
        <w:rPr>
          <w:rFonts w:asciiTheme="majorBidi" w:hAnsiTheme="majorBidi" w:cstheme="majorBidi"/>
          <w:b/>
          <w:sz w:val="24"/>
          <w:szCs w:val="24"/>
        </w:rPr>
        <w:t>Learning o</w:t>
      </w:r>
      <w:r w:rsidR="002227E3" w:rsidRPr="00BB51C8">
        <w:rPr>
          <w:rFonts w:asciiTheme="majorBidi" w:hAnsiTheme="majorBidi" w:cstheme="majorBidi"/>
          <w:b/>
          <w:sz w:val="24"/>
          <w:szCs w:val="24"/>
        </w:rPr>
        <w:t>utcomes</w:t>
      </w:r>
      <w:r w:rsidR="002227E3" w:rsidRPr="00BB51C8">
        <w:rPr>
          <w:rFonts w:asciiTheme="majorBidi" w:hAnsiTheme="majorBidi" w:cstheme="majorBidi"/>
          <w:sz w:val="24"/>
          <w:szCs w:val="24"/>
        </w:rPr>
        <w:t>:</w:t>
      </w:r>
    </w:p>
    <w:p w14:paraId="443946A1" w14:textId="77777777" w:rsidR="005016D2" w:rsidRPr="005016D2" w:rsidRDefault="005016D2" w:rsidP="005016D2">
      <w:pPr>
        <w:pStyle w:val="ListParagraph"/>
        <w:numPr>
          <w:ilvl w:val="0"/>
          <w:numId w:val="23"/>
        </w:numPr>
        <w:spacing w:line="360" w:lineRule="auto"/>
        <w:jc w:val="both"/>
        <w:rPr>
          <w:rFonts w:asciiTheme="majorBidi" w:hAnsiTheme="majorBidi" w:cstheme="majorBidi"/>
          <w:bCs/>
          <w:sz w:val="24"/>
          <w:szCs w:val="24"/>
        </w:rPr>
      </w:pPr>
      <w:r w:rsidRPr="005016D2">
        <w:rPr>
          <w:rFonts w:asciiTheme="majorBidi" w:hAnsiTheme="majorBidi" w:cstheme="majorBidi"/>
          <w:bCs/>
          <w:sz w:val="24"/>
          <w:szCs w:val="24"/>
        </w:rPr>
        <w:t>Describe the history and evolution of health care information systems.</w:t>
      </w:r>
    </w:p>
    <w:p w14:paraId="645764CE" w14:textId="77777777" w:rsidR="005016D2" w:rsidRPr="005016D2" w:rsidRDefault="005016D2" w:rsidP="005016D2">
      <w:pPr>
        <w:pStyle w:val="ListParagraph"/>
        <w:numPr>
          <w:ilvl w:val="0"/>
          <w:numId w:val="23"/>
        </w:numPr>
        <w:spacing w:line="360" w:lineRule="auto"/>
        <w:jc w:val="both"/>
        <w:rPr>
          <w:rFonts w:asciiTheme="majorBidi" w:hAnsiTheme="majorBidi" w:cstheme="majorBidi"/>
          <w:bCs/>
          <w:sz w:val="24"/>
          <w:szCs w:val="24"/>
        </w:rPr>
      </w:pPr>
      <w:r w:rsidRPr="005016D2">
        <w:rPr>
          <w:rFonts w:asciiTheme="majorBidi" w:hAnsiTheme="majorBidi" w:cstheme="majorBidi"/>
          <w:bCs/>
          <w:sz w:val="24"/>
          <w:szCs w:val="24"/>
        </w:rPr>
        <w:t>Identify the major types of healthcare information system.</w:t>
      </w:r>
    </w:p>
    <w:p w14:paraId="07C31645" w14:textId="77777777" w:rsidR="005016D2" w:rsidRPr="005016D2" w:rsidRDefault="005016D2" w:rsidP="005016D2">
      <w:pPr>
        <w:pStyle w:val="ListParagraph"/>
        <w:numPr>
          <w:ilvl w:val="0"/>
          <w:numId w:val="23"/>
        </w:numPr>
        <w:spacing w:line="360" w:lineRule="auto"/>
        <w:jc w:val="both"/>
        <w:rPr>
          <w:rFonts w:asciiTheme="majorBidi" w:hAnsiTheme="majorBidi" w:cstheme="majorBidi"/>
          <w:bCs/>
          <w:sz w:val="24"/>
          <w:szCs w:val="24"/>
        </w:rPr>
      </w:pPr>
      <w:r w:rsidRPr="005016D2">
        <w:rPr>
          <w:rFonts w:asciiTheme="majorBidi" w:hAnsiTheme="majorBidi" w:cstheme="majorBidi"/>
          <w:bCs/>
          <w:sz w:val="24"/>
          <w:szCs w:val="24"/>
        </w:rPr>
        <w:t>Describe the purpose, use, key attributes, and functions of some of the major types of clinical information systems used in health care</w:t>
      </w:r>
    </w:p>
    <w:p w14:paraId="623A09F7" w14:textId="77777777" w:rsidR="005016D2" w:rsidRPr="005016D2" w:rsidRDefault="005016D2" w:rsidP="005016D2">
      <w:pPr>
        <w:pStyle w:val="ListParagraph"/>
        <w:numPr>
          <w:ilvl w:val="0"/>
          <w:numId w:val="23"/>
        </w:numPr>
        <w:spacing w:line="360" w:lineRule="auto"/>
        <w:jc w:val="both"/>
        <w:rPr>
          <w:rFonts w:asciiTheme="majorBidi" w:hAnsiTheme="majorBidi" w:cstheme="majorBidi"/>
          <w:bCs/>
          <w:sz w:val="24"/>
          <w:szCs w:val="24"/>
        </w:rPr>
      </w:pPr>
      <w:r w:rsidRPr="005016D2">
        <w:rPr>
          <w:rFonts w:asciiTheme="majorBidi" w:hAnsiTheme="majorBidi" w:cstheme="majorBidi"/>
          <w:bCs/>
          <w:sz w:val="24"/>
          <w:szCs w:val="24"/>
        </w:rPr>
        <w:t xml:space="preserve">Discuss implications of health care reform and new models of care on health information management needs. </w:t>
      </w:r>
    </w:p>
    <w:p w14:paraId="679D2BB5" w14:textId="77777777" w:rsidR="005016D2" w:rsidRPr="005016D2" w:rsidRDefault="005016D2" w:rsidP="005016D2">
      <w:pPr>
        <w:pStyle w:val="ListParagraph"/>
        <w:numPr>
          <w:ilvl w:val="0"/>
          <w:numId w:val="23"/>
        </w:numPr>
        <w:spacing w:line="360" w:lineRule="auto"/>
        <w:jc w:val="both"/>
        <w:rPr>
          <w:rFonts w:asciiTheme="majorBidi" w:hAnsiTheme="majorBidi" w:cstheme="majorBidi"/>
          <w:bCs/>
          <w:sz w:val="24"/>
          <w:szCs w:val="24"/>
        </w:rPr>
      </w:pPr>
      <w:r w:rsidRPr="005016D2">
        <w:rPr>
          <w:rFonts w:asciiTheme="majorBidi" w:hAnsiTheme="majorBidi" w:cstheme="majorBidi"/>
          <w:bCs/>
          <w:sz w:val="24"/>
          <w:szCs w:val="24"/>
        </w:rPr>
        <w:t>Gain an understanding of the health care IT industry</w:t>
      </w:r>
    </w:p>
    <w:p w14:paraId="353AAF6F" w14:textId="13A2BCF0" w:rsidR="00B6311E" w:rsidRPr="00851A1E" w:rsidRDefault="005016D2" w:rsidP="005016D2">
      <w:pPr>
        <w:pStyle w:val="ListParagraph"/>
        <w:numPr>
          <w:ilvl w:val="0"/>
          <w:numId w:val="23"/>
        </w:numPr>
        <w:spacing w:line="360" w:lineRule="auto"/>
        <w:jc w:val="both"/>
        <w:rPr>
          <w:rFonts w:asciiTheme="majorBidi" w:hAnsiTheme="majorBidi" w:cstheme="majorBidi"/>
          <w:bCs/>
          <w:sz w:val="24"/>
          <w:szCs w:val="24"/>
        </w:rPr>
      </w:pPr>
      <w:r w:rsidRPr="005016D2">
        <w:rPr>
          <w:rFonts w:asciiTheme="majorBidi" w:hAnsiTheme="majorBidi" w:cstheme="majorBidi"/>
          <w:bCs/>
          <w:sz w:val="24"/>
          <w:szCs w:val="24"/>
        </w:rPr>
        <w:t>Develop a sample system implementation plan.</w:t>
      </w:r>
    </w:p>
    <w:p w14:paraId="289CB939" w14:textId="77777777" w:rsidR="002227E3" w:rsidRPr="00BB51C8" w:rsidRDefault="002227E3" w:rsidP="00294E7A">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How to prepare yourself for this assessment?</w:t>
      </w:r>
    </w:p>
    <w:p w14:paraId="0C759286" w14:textId="61DC0559" w:rsidR="00B6311E" w:rsidRPr="00BB51C8" w:rsidRDefault="00B6311E" w:rsidP="00B6311E">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Student</w:t>
      </w:r>
      <w:r>
        <w:rPr>
          <w:rFonts w:asciiTheme="majorBidi" w:hAnsiTheme="majorBidi" w:cstheme="majorBidi"/>
          <w:sz w:val="24"/>
          <w:szCs w:val="24"/>
        </w:rPr>
        <w:t>s</w:t>
      </w:r>
      <w:r w:rsidRPr="00BB51C8">
        <w:rPr>
          <w:rFonts w:asciiTheme="majorBidi" w:hAnsiTheme="majorBidi" w:cstheme="majorBidi"/>
          <w:sz w:val="24"/>
          <w:szCs w:val="24"/>
        </w:rPr>
        <w:t xml:space="preserve"> should prepare well for </w:t>
      </w:r>
      <w:r>
        <w:rPr>
          <w:rFonts w:asciiTheme="majorBidi" w:hAnsiTheme="majorBidi" w:cstheme="majorBidi"/>
          <w:sz w:val="24"/>
          <w:szCs w:val="24"/>
        </w:rPr>
        <w:t>their</w:t>
      </w:r>
      <w:r w:rsidRPr="00BB51C8">
        <w:rPr>
          <w:rFonts w:asciiTheme="majorBidi" w:hAnsiTheme="majorBidi" w:cstheme="majorBidi"/>
          <w:sz w:val="24"/>
          <w:szCs w:val="24"/>
        </w:rPr>
        <w:t xml:space="preserve"> exam by studying chapters </w:t>
      </w:r>
      <w:r>
        <w:rPr>
          <w:rFonts w:asciiTheme="majorBidi" w:hAnsiTheme="majorBidi" w:cstheme="majorBidi"/>
          <w:sz w:val="24"/>
          <w:szCs w:val="24"/>
        </w:rPr>
        <w:t>4,</w:t>
      </w:r>
      <w:r w:rsidR="005016D2">
        <w:rPr>
          <w:rFonts w:asciiTheme="majorBidi" w:hAnsiTheme="majorBidi" w:cstheme="majorBidi"/>
          <w:sz w:val="24"/>
          <w:szCs w:val="24"/>
        </w:rPr>
        <w:t>5,</w:t>
      </w:r>
      <w:r>
        <w:rPr>
          <w:rFonts w:asciiTheme="majorBidi" w:hAnsiTheme="majorBidi" w:cstheme="majorBidi"/>
          <w:sz w:val="24"/>
          <w:szCs w:val="24"/>
        </w:rPr>
        <w:t xml:space="preserve"> 6, 7, and 8</w:t>
      </w:r>
      <w:r w:rsidRPr="00BB51C8">
        <w:rPr>
          <w:rFonts w:asciiTheme="majorBidi" w:hAnsiTheme="majorBidi" w:cstheme="majorBidi"/>
          <w:sz w:val="24"/>
          <w:szCs w:val="24"/>
        </w:rPr>
        <w:t xml:space="preserve">. </w:t>
      </w:r>
    </w:p>
    <w:p w14:paraId="1582CB0A" w14:textId="77777777" w:rsidR="00B6311E" w:rsidRPr="00BB51C8" w:rsidRDefault="00B6311E" w:rsidP="00B6311E">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w:t>
      </w:r>
      <w:r>
        <w:rPr>
          <w:rFonts w:asciiTheme="majorBidi" w:hAnsiTheme="majorBidi" w:cstheme="majorBidi"/>
          <w:sz w:val="24"/>
          <w:szCs w:val="24"/>
        </w:rPr>
        <w:t>Students can study the material from the power point presentations</w:t>
      </w:r>
      <w:r w:rsidRPr="00BB51C8">
        <w:rPr>
          <w:rFonts w:asciiTheme="majorBidi" w:hAnsiTheme="majorBidi" w:cstheme="majorBidi"/>
          <w:sz w:val="24"/>
          <w:szCs w:val="24"/>
        </w:rPr>
        <w:t>)</w:t>
      </w:r>
      <w:r>
        <w:rPr>
          <w:rFonts w:asciiTheme="majorBidi" w:hAnsiTheme="majorBidi" w:cstheme="majorBidi"/>
          <w:sz w:val="24"/>
          <w:szCs w:val="24"/>
        </w:rPr>
        <w:t xml:space="preserve">. </w:t>
      </w:r>
    </w:p>
    <w:p w14:paraId="63FF7C7A" w14:textId="77777777" w:rsidR="002227E3" w:rsidRPr="00BB51C8" w:rsidRDefault="002227E3" w:rsidP="00294E7A">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Exam structure:</w:t>
      </w:r>
    </w:p>
    <w:p w14:paraId="4479D497" w14:textId="574631C6" w:rsidR="005016D2" w:rsidRPr="00BB51C8" w:rsidRDefault="005016D2" w:rsidP="005016D2">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BB51C8">
        <w:rPr>
          <w:rFonts w:asciiTheme="majorBidi" w:hAnsiTheme="majorBidi" w:cstheme="majorBidi"/>
          <w:sz w:val="24"/>
          <w:szCs w:val="24"/>
        </w:rPr>
        <w:t xml:space="preserve">exam constitutes of three different sections. Section 1 will comprise </w:t>
      </w:r>
      <w:r>
        <w:rPr>
          <w:rFonts w:asciiTheme="majorBidi" w:hAnsiTheme="majorBidi" w:cstheme="majorBidi"/>
          <w:sz w:val="24"/>
          <w:szCs w:val="24"/>
        </w:rPr>
        <w:t>of 35</w:t>
      </w:r>
      <w:r w:rsidRPr="00851A1E">
        <w:rPr>
          <w:rFonts w:asciiTheme="majorBidi" w:hAnsiTheme="majorBidi" w:cstheme="majorBidi"/>
          <w:sz w:val="24"/>
          <w:szCs w:val="24"/>
        </w:rPr>
        <w:t xml:space="preserve"> Multiple Choice Questions </w:t>
      </w:r>
      <w:r>
        <w:rPr>
          <w:rFonts w:asciiTheme="majorBidi" w:hAnsiTheme="majorBidi" w:cstheme="majorBidi"/>
          <w:sz w:val="24"/>
          <w:szCs w:val="24"/>
        </w:rPr>
        <w:t xml:space="preserve">(35 % of total grade). </w:t>
      </w:r>
      <w:r w:rsidRPr="00BB51C8">
        <w:rPr>
          <w:rFonts w:asciiTheme="majorBidi" w:hAnsiTheme="majorBidi" w:cstheme="majorBidi"/>
          <w:sz w:val="24"/>
          <w:szCs w:val="24"/>
        </w:rPr>
        <w:t xml:space="preserve">Section 2 constitutes of </w:t>
      </w:r>
      <w:r>
        <w:rPr>
          <w:rFonts w:asciiTheme="majorBidi" w:hAnsiTheme="majorBidi" w:cstheme="majorBidi"/>
          <w:sz w:val="24"/>
          <w:szCs w:val="24"/>
        </w:rPr>
        <w:t>30</w:t>
      </w:r>
      <w:r w:rsidRPr="00851A1E">
        <w:rPr>
          <w:rFonts w:asciiTheme="majorBidi" w:hAnsiTheme="majorBidi" w:cstheme="majorBidi"/>
          <w:sz w:val="24"/>
          <w:szCs w:val="24"/>
        </w:rPr>
        <w:t xml:space="preserve"> True or False </w:t>
      </w:r>
      <w:r w:rsidRPr="00BB51C8">
        <w:rPr>
          <w:rFonts w:asciiTheme="majorBidi" w:hAnsiTheme="majorBidi" w:cstheme="majorBidi"/>
          <w:sz w:val="24"/>
          <w:szCs w:val="24"/>
        </w:rPr>
        <w:t>(</w:t>
      </w:r>
      <w:r>
        <w:rPr>
          <w:rFonts w:asciiTheme="majorBidi" w:hAnsiTheme="majorBidi" w:cstheme="majorBidi"/>
          <w:sz w:val="24"/>
          <w:szCs w:val="24"/>
        </w:rPr>
        <w:t>30</w:t>
      </w:r>
      <w:r w:rsidRPr="00BB51C8">
        <w:rPr>
          <w:rFonts w:asciiTheme="majorBidi" w:hAnsiTheme="majorBidi" w:cstheme="majorBidi"/>
          <w:sz w:val="24"/>
          <w:szCs w:val="24"/>
        </w:rPr>
        <w:t xml:space="preserve"> % of total grade). </w:t>
      </w:r>
      <w:r>
        <w:rPr>
          <w:rFonts w:asciiTheme="majorBidi" w:hAnsiTheme="majorBidi" w:cstheme="majorBidi"/>
          <w:sz w:val="24"/>
          <w:szCs w:val="24"/>
        </w:rPr>
        <w:t>Section 3 consists of 7</w:t>
      </w:r>
      <w:r w:rsidRPr="00851A1E">
        <w:rPr>
          <w:rFonts w:asciiTheme="majorBidi" w:hAnsiTheme="majorBidi" w:cstheme="majorBidi"/>
          <w:sz w:val="24"/>
          <w:szCs w:val="24"/>
        </w:rPr>
        <w:t xml:space="preserve"> Short-Answer Questions</w:t>
      </w:r>
      <w:r>
        <w:rPr>
          <w:rFonts w:asciiTheme="majorBidi" w:hAnsiTheme="majorBidi" w:cstheme="majorBidi"/>
          <w:sz w:val="24"/>
          <w:szCs w:val="24"/>
        </w:rPr>
        <w:t xml:space="preserve"> (35 % of total grade).</w:t>
      </w:r>
    </w:p>
    <w:p w14:paraId="3DD16731" w14:textId="6621BE23" w:rsidR="002227E3" w:rsidRPr="00BB51C8" w:rsidRDefault="009352FE" w:rsidP="00294E7A">
      <w:pPr>
        <w:spacing w:after="0" w:line="360" w:lineRule="auto"/>
        <w:jc w:val="both"/>
        <w:rPr>
          <w:rFonts w:asciiTheme="majorBidi" w:hAnsiTheme="majorBidi" w:cstheme="majorBidi"/>
          <w:sz w:val="32"/>
          <w:szCs w:val="32"/>
        </w:rPr>
      </w:pPr>
      <w:r>
        <w:rPr>
          <w:rFonts w:asciiTheme="majorBidi" w:hAnsiTheme="majorBidi" w:cstheme="majorBidi"/>
          <w:b/>
          <w:bCs/>
          <w:sz w:val="24"/>
          <w:szCs w:val="24"/>
        </w:rPr>
        <w:t>Marking s</w:t>
      </w:r>
      <w:r w:rsidR="002227E3" w:rsidRPr="00BB51C8">
        <w:rPr>
          <w:rFonts w:asciiTheme="majorBidi" w:hAnsiTheme="majorBidi" w:cstheme="majorBidi"/>
          <w:b/>
          <w:bCs/>
          <w:sz w:val="24"/>
          <w:szCs w:val="24"/>
        </w:rPr>
        <w:t>cheme:</w:t>
      </w:r>
    </w:p>
    <w:p w14:paraId="5325FF28" w14:textId="2828283C" w:rsidR="009352FE" w:rsidRDefault="000E2D3B" w:rsidP="00294E7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 detailed rubric/key </w:t>
      </w:r>
      <w:r w:rsidR="00B6311E">
        <w:rPr>
          <w:rFonts w:asciiTheme="majorBidi" w:hAnsiTheme="majorBidi" w:cstheme="majorBidi"/>
          <w:sz w:val="24"/>
          <w:szCs w:val="24"/>
        </w:rPr>
        <w:t>will be presented</w:t>
      </w:r>
      <w:r w:rsidR="002227E3" w:rsidRPr="00BB51C8">
        <w:rPr>
          <w:rFonts w:asciiTheme="majorBidi" w:hAnsiTheme="majorBidi" w:cstheme="majorBidi"/>
          <w:sz w:val="24"/>
          <w:szCs w:val="24"/>
        </w:rPr>
        <w:t xml:space="preserve"> with every exam.</w:t>
      </w:r>
    </w:p>
    <w:p w14:paraId="0542C0D8" w14:textId="77777777" w:rsidR="009352FE" w:rsidRDefault="009352FE" w:rsidP="00294E7A">
      <w:pPr>
        <w:spacing w:after="0" w:line="360" w:lineRule="auto"/>
        <w:jc w:val="both"/>
        <w:rPr>
          <w:rFonts w:asciiTheme="majorBidi" w:hAnsiTheme="majorBidi" w:cstheme="majorBidi"/>
          <w:sz w:val="24"/>
          <w:szCs w:val="24"/>
        </w:rPr>
      </w:pPr>
    </w:p>
    <w:p w14:paraId="303F0853" w14:textId="3840AAC3" w:rsidR="009352FE" w:rsidRPr="00BB51C8" w:rsidRDefault="00294E7A" w:rsidP="00395210">
      <w:pPr>
        <w:pStyle w:val="Heading1"/>
        <w:spacing w:before="0" w:line="360" w:lineRule="auto"/>
        <w:jc w:val="both"/>
        <w:rPr>
          <w:rFonts w:asciiTheme="majorBidi" w:hAnsiTheme="majorBidi"/>
          <w:color w:val="auto"/>
        </w:rPr>
      </w:pPr>
      <w:bookmarkStart w:id="9" w:name="_Toc2157494"/>
      <w:r>
        <w:rPr>
          <w:rFonts w:asciiTheme="majorBidi" w:hAnsiTheme="majorBidi"/>
          <w:color w:val="auto"/>
        </w:rPr>
        <w:lastRenderedPageBreak/>
        <w:t>IV</w:t>
      </w:r>
      <w:r w:rsidR="009352FE">
        <w:rPr>
          <w:rFonts w:asciiTheme="majorBidi" w:hAnsiTheme="majorBidi"/>
          <w:color w:val="auto"/>
        </w:rPr>
        <w:t>.</w:t>
      </w:r>
      <w:r w:rsidR="00C13CC3">
        <w:rPr>
          <w:rFonts w:asciiTheme="majorBidi" w:hAnsiTheme="majorBidi"/>
          <w:color w:val="auto"/>
        </w:rPr>
        <w:t>4</w:t>
      </w:r>
      <w:r w:rsidR="009352FE" w:rsidRPr="00BB51C8">
        <w:rPr>
          <w:rFonts w:asciiTheme="majorBidi" w:hAnsiTheme="majorBidi"/>
          <w:color w:val="auto"/>
        </w:rPr>
        <w:t xml:space="preserve"> Assessme</w:t>
      </w:r>
      <w:r w:rsidR="00B6311E">
        <w:rPr>
          <w:rFonts w:asciiTheme="majorBidi" w:hAnsiTheme="majorBidi"/>
          <w:color w:val="auto"/>
        </w:rPr>
        <w:t>nt type – Final Exam</w:t>
      </w:r>
      <w:bookmarkEnd w:id="9"/>
    </w:p>
    <w:p w14:paraId="7D2F2301" w14:textId="77777777" w:rsidR="009352FE" w:rsidRPr="00BB51C8" w:rsidRDefault="009352FE"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Word count</w:t>
      </w:r>
      <w:r w:rsidRPr="00BB51C8">
        <w:rPr>
          <w:rFonts w:asciiTheme="majorBidi" w:hAnsiTheme="majorBidi" w:cstheme="majorBidi"/>
          <w:sz w:val="24"/>
          <w:szCs w:val="24"/>
        </w:rPr>
        <w:t xml:space="preserve"> – not applicable</w:t>
      </w:r>
    </w:p>
    <w:p w14:paraId="145EC8D0" w14:textId="107390FA" w:rsidR="009352FE" w:rsidRPr="00BB51C8" w:rsidRDefault="009352FE" w:rsidP="00C13CC3">
      <w:pPr>
        <w:spacing w:after="0" w:line="360" w:lineRule="auto"/>
        <w:jc w:val="both"/>
        <w:rPr>
          <w:rFonts w:asciiTheme="majorBidi" w:hAnsiTheme="majorBidi" w:cstheme="majorBidi"/>
          <w:sz w:val="24"/>
          <w:szCs w:val="24"/>
        </w:rPr>
      </w:pPr>
      <w:r>
        <w:rPr>
          <w:rFonts w:asciiTheme="majorBidi" w:hAnsiTheme="majorBidi" w:cstheme="majorBidi"/>
          <w:b/>
          <w:sz w:val="24"/>
          <w:szCs w:val="24"/>
        </w:rPr>
        <w:t>Weigh</w:t>
      </w:r>
      <w:r w:rsidRPr="00BB51C8">
        <w:rPr>
          <w:rFonts w:asciiTheme="majorBidi" w:hAnsiTheme="majorBidi" w:cstheme="majorBidi"/>
          <w:b/>
          <w:sz w:val="24"/>
          <w:szCs w:val="24"/>
        </w:rPr>
        <w:t>ing</w:t>
      </w:r>
      <w:r>
        <w:rPr>
          <w:rFonts w:asciiTheme="majorBidi" w:hAnsiTheme="majorBidi" w:cstheme="majorBidi"/>
          <w:sz w:val="24"/>
          <w:szCs w:val="24"/>
        </w:rPr>
        <w:t xml:space="preserve"> </w:t>
      </w:r>
      <w:r w:rsidR="00294E7A">
        <w:rPr>
          <w:rFonts w:asciiTheme="majorBidi" w:hAnsiTheme="majorBidi" w:cstheme="majorBidi"/>
          <w:sz w:val="24"/>
          <w:szCs w:val="24"/>
        </w:rPr>
        <w:t>–</w:t>
      </w:r>
      <w:r w:rsidR="00690591">
        <w:rPr>
          <w:rFonts w:asciiTheme="majorBidi" w:hAnsiTheme="majorBidi" w:cstheme="majorBidi"/>
          <w:sz w:val="24"/>
          <w:szCs w:val="24"/>
        </w:rPr>
        <w:t xml:space="preserve"> </w:t>
      </w:r>
      <w:r w:rsidR="00C13CC3">
        <w:rPr>
          <w:rFonts w:asciiTheme="majorBidi" w:hAnsiTheme="majorBidi" w:cstheme="majorBidi"/>
          <w:sz w:val="24"/>
          <w:szCs w:val="24"/>
        </w:rPr>
        <w:t xml:space="preserve">30 </w:t>
      </w:r>
      <w:r w:rsidRPr="00BB51C8">
        <w:rPr>
          <w:rFonts w:asciiTheme="majorBidi" w:hAnsiTheme="majorBidi" w:cstheme="majorBidi"/>
          <w:sz w:val="24"/>
          <w:szCs w:val="24"/>
        </w:rPr>
        <w:t>% of final mark for the course</w:t>
      </w:r>
    </w:p>
    <w:p w14:paraId="134A9953" w14:textId="723DE5CB" w:rsidR="009352FE" w:rsidRPr="00BB51C8" w:rsidRDefault="009352FE" w:rsidP="00690591">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Due date</w:t>
      </w:r>
      <w:r>
        <w:rPr>
          <w:rFonts w:asciiTheme="majorBidi" w:hAnsiTheme="majorBidi" w:cstheme="majorBidi"/>
          <w:sz w:val="24"/>
          <w:szCs w:val="24"/>
        </w:rPr>
        <w:t xml:space="preserve">: </w:t>
      </w:r>
      <w:r w:rsidR="00395210">
        <w:rPr>
          <w:rFonts w:asciiTheme="majorBidi" w:hAnsiTheme="majorBidi" w:cstheme="majorBidi"/>
          <w:sz w:val="24"/>
          <w:szCs w:val="24"/>
        </w:rPr>
        <w:t>TBD</w:t>
      </w:r>
    </w:p>
    <w:p w14:paraId="2FE8BCC0" w14:textId="77777777" w:rsidR="009352FE" w:rsidRPr="00BB51C8" w:rsidRDefault="009352FE" w:rsidP="00294E7A">
      <w:pPr>
        <w:spacing w:after="0" w:line="360" w:lineRule="auto"/>
        <w:jc w:val="both"/>
        <w:rPr>
          <w:rFonts w:asciiTheme="majorBidi" w:hAnsiTheme="majorBidi" w:cstheme="majorBidi"/>
          <w:sz w:val="24"/>
          <w:szCs w:val="24"/>
        </w:rPr>
      </w:pPr>
      <w:r w:rsidRPr="00BB51C8">
        <w:rPr>
          <w:rFonts w:asciiTheme="majorBidi" w:hAnsiTheme="majorBidi" w:cstheme="majorBidi"/>
          <w:b/>
          <w:sz w:val="24"/>
          <w:szCs w:val="24"/>
        </w:rPr>
        <w:t>Duration</w:t>
      </w:r>
      <w:r w:rsidRPr="00BB51C8">
        <w:rPr>
          <w:rFonts w:asciiTheme="majorBidi" w:hAnsiTheme="majorBidi" w:cstheme="majorBidi"/>
          <w:sz w:val="24"/>
          <w:szCs w:val="24"/>
        </w:rPr>
        <w:t>: 90 minutes</w:t>
      </w:r>
    </w:p>
    <w:p w14:paraId="0E9DE30D" w14:textId="77777777" w:rsidR="009352FE" w:rsidRPr="00BB51C8" w:rsidRDefault="009352FE" w:rsidP="00294E7A">
      <w:pPr>
        <w:spacing w:after="0" w:line="360" w:lineRule="auto"/>
        <w:jc w:val="both"/>
        <w:rPr>
          <w:rFonts w:asciiTheme="majorBidi" w:hAnsiTheme="majorBidi" w:cstheme="majorBidi"/>
          <w:sz w:val="24"/>
          <w:szCs w:val="24"/>
        </w:rPr>
      </w:pPr>
      <w:r>
        <w:rPr>
          <w:rFonts w:asciiTheme="majorBidi" w:hAnsiTheme="majorBidi" w:cstheme="majorBidi"/>
          <w:b/>
          <w:sz w:val="24"/>
          <w:szCs w:val="24"/>
        </w:rPr>
        <w:t>Learning o</w:t>
      </w:r>
      <w:r w:rsidRPr="00BB51C8">
        <w:rPr>
          <w:rFonts w:asciiTheme="majorBidi" w:hAnsiTheme="majorBidi" w:cstheme="majorBidi"/>
          <w:b/>
          <w:sz w:val="24"/>
          <w:szCs w:val="24"/>
        </w:rPr>
        <w:t>utcomes</w:t>
      </w:r>
      <w:r w:rsidRPr="00BB51C8">
        <w:rPr>
          <w:rFonts w:asciiTheme="majorBidi" w:hAnsiTheme="majorBidi" w:cstheme="majorBidi"/>
          <w:sz w:val="24"/>
          <w:szCs w:val="24"/>
        </w:rPr>
        <w:t>:</w:t>
      </w:r>
    </w:p>
    <w:p w14:paraId="7BF56CEC" w14:textId="77777777" w:rsidR="009B59FE" w:rsidRPr="009B59FE" w:rsidRDefault="009B59FE" w:rsidP="009B59FE">
      <w:pPr>
        <w:pStyle w:val="ListParagraph"/>
        <w:numPr>
          <w:ilvl w:val="0"/>
          <w:numId w:val="37"/>
        </w:numPr>
        <w:spacing w:after="0" w:line="360" w:lineRule="auto"/>
        <w:jc w:val="both"/>
        <w:rPr>
          <w:rFonts w:asciiTheme="majorBidi" w:hAnsiTheme="majorBidi" w:cstheme="majorBidi"/>
          <w:sz w:val="24"/>
          <w:szCs w:val="24"/>
        </w:rPr>
      </w:pPr>
      <w:r w:rsidRPr="009B59FE">
        <w:rPr>
          <w:rFonts w:asciiTheme="majorBidi" w:hAnsiTheme="majorBidi" w:cstheme="majorBidi"/>
          <w:sz w:val="24"/>
          <w:szCs w:val="24"/>
        </w:rPr>
        <w:t>Gain a basic understanding of the core technologies behind health care information systems</w:t>
      </w:r>
    </w:p>
    <w:p w14:paraId="1160900D" w14:textId="77777777" w:rsidR="009B59FE" w:rsidRPr="009B59FE" w:rsidRDefault="009B59FE" w:rsidP="009B59FE">
      <w:pPr>
        <w:pStyle w:val="ListParagraph"/>
        <w:numPr>
          <w:ilvl w:val="0"/>
          <w:numId w:val="37"/>
        </w:numPr>
        <w:spacing w:after="0" w:line="360" w:lineRule="auto"/>
        <w:jc w:val="both"/>
        <w:rPr>
          <w:rFonts w:asciiTheme="majorBidi" w:hAnsiTheme="majorBidi" w:cstheme="majorBidi"/>
          <w:sz w:val="24"/>
          <w:szCs w:val="24"/>
        </w:rPr>
      </w:pPr>
      <w:r w:rsidRPr="009B59FE">
        <w:rPr>
          <w:rFonts w:asciiTheme="majorBidi" w:hAnsiTheme="majorBidi" w:cstheme="majorBidi"/>
          <w:sz w:val="24"/>
          <w:szCs w:val="24"/>
        </w:rPr>
        <w:t>Identify the major types of health care information standards</w:t>
      </w:r>
    </w:p>
    <w:p w14:paraId="4082EF01" w14:textId="77777777" w:rsidR="009B59FE" w:rsidRPr="009B59FE" w:rsidRDefault="009B59FE" w:rsidP="009B59FE">
      <w:pPr>
        <w:pStyle w:val="ListParagraph"/>
        <w:numPr>
          <w:ilvl w:val="0"/>
          <w:numId w:val="37"/>
        </w:numPr>
        <w:spacing w:after="0" w:line="360" w:lineRule="auto"/>
        <w:jc w:val="both"/>
        <w:rPr>
          <w:rFonts w:asciiTheme="majorBidi" w:hAnsiTheme="majorBidi" w:cstheme="majorBidi"/>
          <w:sz w:val="24"/>
          <w:szCs w:val="24"/>
        </w:rPr>
      </w:pPr>
      <w:r w:rsidRPr="009B59FE">
        <w:rPr>
          <w:rFonts w:asciiTheme="majorBidi" w:hAnsiTheme="majorBidi" w:cstheme="majorBidi"/>
          <w:sz w:val="24"/>
          <w:szCs w:val="24"/>
        </w:rPr>
        <w:t>Identify significant threats to the security of health care information.</w:t>
      </w:r>
    </w:p>
    <w:p w14:paraId="7A17E09C" w14:textId="77777777" w:rsidR="009B59FE" w:rsidRPr="009B59FE" w:rsidRDefault="009B59FE" w:rsidP="009B59FE">
      <w:pPr>
        <w:pStyle w:val="ListParagraph"/>
        <w:numPr>
          <w:ilvl w:val="0"/>
          <w:numId w:val="37"/>
        </w:numPr>
        <w:spacing w:after="0" w:line="360" w:lineRule="auto"/>
        <w:jc w:val="both"/>
        <w:rPr>
          <w:rFonts w:asciiTheme="majorBidi" w:hAnsiTheme="majorBidi" w:cstheme="majorBidi"/>
          <w:sz w:val="24"/>
          <w:szCs w:val="24"/>
        </w:rPr>
      </w:pPr>
      <w:r w:rsidRPr="009B59FE">
        <w:rPr>
          <w:rFonts w:asciiTheme="majorBidi" w:hAnsiTheme="majorBidi" w:cstheme="majorBidi"/>
          <w:sz w:val="24"/>
          <w:szCs w:val="24"/>
        </w:rPr>
        <w:t>Describe the roles, responsibilities, and major functions of the IT organization.</w:t>
      </w:r>
    </w:p>
    <w:p w14:paraId="2F56EA36" w14:textId="77777777" w:rsidR="009B59FE" w:rsidRPr="009B59FE" w:rsidRDefault="009B59FE" w:rsidP="009B59FE">
      <w:pPr>
        <w:pStyle w:val="ListParagraph"/>
        <w:numPr>
          <w:ilvl w:val="0"/>
          <w:numId w:val="37"/>
        </w:numPr>
        <w:spacing w:after="0" w:line="360" w:lineRule="auto"/>
        <w:jc w:val="both"/>
        <w:rPr>
          <w:rFonts w:asciiTheme="majorBidi" w:hAnsiTheme="majorBidi" w:cstheme="majorBidi"/>
          <w:sz w:val="24"/>
          <w:szCs w:val="24"/>
        </w:rPr>
      </w:pPr>
      <w:r w:rsidRPr="009B59FE">
        <w:rPr>
          <w:rFonts w:asciiTheme="majorBidi" w:hAnsiTheme="majorBidi" w:cstheme="majorBidi"/>
          <w:sz w:val="24"/>
          <w:szCs w:val="24"/>
        </w:rPr>
        <w:t>Determining the distribution of IT decision making responsibilities</w:t>
      </w:r>
    </w:p>
    <w:p w14:paraId="18AA2877" w14:textId="6401AD01" w:rsidR="009352FE" w:rsidRPr="00BB51C8" w:rsidRDefault="009352FE" w:rsidP="009B59FE">
      <w:pPr>
        <w:spacing w:after="0" w:line="360" w:lineRule="auto"/>
        <w:jc w:val="both"/>
        <w:rPr>
          <w:rFonts w:asciiTheme="majorBidi" w:hAnsiTheme="majorBidi" w:cstheme="majorBidi"/>
          <w:b/>
          <w:bCs/>
          <w:sz w:val="24"/>
          <w:szCs w:val="24"/>
        </w:rPr>
      </w:pPr>
      <w:r w:rsidRPr="00BB51C8">
        <w:rPr>
          <w:rFonts w:asciiTheme="majorBidi" w:hAnsiTheme="majorBidi" w:cstheme="majorBidi"/>
          <w:b/>
          <w:bCs/>
          <w:sz w:val="24"/>
          <w:szCs w:val="24"/>
        </w:rPr>
        <w:t>How to prepare yourself for this assessment?</w:t>
      </w:r>
    </w:p>
    <w:p w14:paraId="0F88DA18" w14:textId="7CB310CC" w:rsidR="00690591" w:rsidRPr="00BB51C8" w:rsidRDefault="00690591" w:rsidP="00690591">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Student</w:t>
      </w:r>
      <w:r>
        <w:rPr>
          <w:rFonts w:asciiTheme="majorBidi" w:hAnsiTheme="majorBidi" w:cstheme="majorBidi"/>
          <w:sz w:val="24"/>
          <w:szCs w:val="24"/>
        </w:rPr>
        <w:t>s</w:t>
      </w:r>
      <w:r w:rsidRPr="00BB51C8">
        <w:rPr>
          <w:rFonts w:asciiTheme="majorBidi" w:hAnsiTheme="majorBidi" w:cstheme="majorBidi"/>
          <w:sz w:val="24"/>
          <w:szCs w:val="24"/>
        </w:rPr>
        <w:t xml:space="preserve"> should prepare well for </w:t>
      </w:r>
      <w:r>
        <w:rPr>
          <w:rFonts w:asciiTheme="majorBidi" w:hAnsiTheme="majorBidi" w:cstheme="majorBidi"/>
          <w:sz w:val="24"/>
          <w:szCs w:val="24"/>
        </w:rPr>
        <w:t>their</w:t>
      </w:r>
      <w:r w:rsidRPr="00BB51C8">
        <w:rPr>
          <w:rFonts w:asciiTheme="majorBidi" w:hAnsiTheme="majorBidi" w:cstheme="majorBidi"/>
          <w:sz w:val="24"/>
          <w:szCs w:val="24"/>
        </w:rPr>
        <w:t xml:space="preserve"> exam by studying chapters </w:t>
      </w:r>
      <w:r>
        <w:rPr>
          <w:rFonts w:asciiTheme="majorBidi" w:hAnsiTheme="majorBidi" w:cstheme="majorBidi"/>
          <w:sz w:val="24"/>
          <w:szCs w:val="24"/>
        </w:rPr>
        <w:t xml:space="preserve">9, 10, 11, 12, </w:t>
      </w:r>
      <w:r w:rsidR="009B59FE">
        <w:rPr>
          <w:rFonts w:asciiTheme="majorBidi" w:hAnsiTheme="majorBidi" w:cstheme="majorBidi"/>
          <w:sz w:val="24"/>
          <w:szCs w:val="24"/>
        </w:rPr>
        <w:t>13 and 15</w:t>
      </w:r>
      <w:r w:rsidRPr="00BB51C8">
        <w:rPr>
          <w:rFonts w:asciiTheme="majorBidi" w:hAnsiTheme="majorBidi" w:cstheme="majorBidi"/>
          <w:sz w:val="24"/>
          <w:szCs w:val="24"/>
        </w:rPr>
        <w:t xml:space="preserve">. </w:t>
      </w:r>
    </w:p>
    <w:p w14:paraId="102387A4" w14:textId="77777777" w:rsidR="00690591" w:rsidRDefault="00690591" w:rsidP="00690591">
      <w:pPr>
        <w:spacing w:after="0" w:line="360" w:lineRule="auto"/>
        <w:jc w:val="both"/>
        <w:rPr>
          <w:rFonts w:asciiTheme="majorBidi" w:hAnsiTheme="majorBidi" w:cstheme="majorBidi"/>
          <w:sz w:val="24"/>
          <w:szCs w:val="24"/>
        </w:rPr>
      </w:pPr>
      <w:r w:rsidRPr="00BB51C8">
        <w:rPr>
          <w:rFonts w:asciiTheme="majorBidi" w:hAnsiTheme="majorBidi" w:cstheme="majorBidi"/>
          <w:sz w:val="24"/>
          <w:szCs w:val="24"/>
        </w:rPr>
        <w:t>(</w:t>
      </w:r>
      <w:r>
        <w:rPr>
          <w:rFonts w:asciiTheme="majorBidi" w:hAnsiTheme="majorBidi" w:cstheme="majorBidi"/>
          <w:sz w:val="24"/>
          <w:szCs w:val="24"/>
        </w:rPr>
        <w:t>Students can study the material from the power point presentations</w:t>
      </w:r>
      <w:r w:rsidRPr="00BB51C8">
        <w:rPr>
          <w:rFonts w:asciiTheme="majorBidi" w:hAnsiTheme="majorBidi" w:cstheme="majorBidi"/>
          <w:sz w:val="24"/>
          <w:szCs w:val="24"/>
        </w:rPr>
        <w:t>)</w:t>
      </w:r>
      <w:r>
        <w:rPr>
          <w:rFonts w:asciiTheme="majorBidi" w:hAnsiTheme="majorBidi" w:cstheme="majorBidi"/>
          <w:sz w:val="24"/>
          <w:szCs w:val="24"/>
        </w:rPr>
        <w:t xml:space="preserve">. </w:t>
      </w:r>
    </w:p>
    <w:p w14:paraId="35440170" w14:textId="30432E42" w:rsidR="009352FE" w:rsidRPr="00BB51C8" w:rsidRDefault="009352FE" w:rsidP="00294E7A">
      <w:pPr>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Assignment</w:t>
      </w:r>
      <w:r w:rsidRPr="00BB51C8">
        <w:rPr>
          <w:rFonts w:asciiTheme="majorBidi" w:hAnsiTheme="majorBidi" w:cstheme="majorBidi"/>
          <w:b/>
          <w:bCs/>
          <w:sz w:val="24"/>
          <w:szCs w:val="24"/>
        </w:rPr>
        <w:t xml:space="preserve"> structure:</w:t>
      </w:r>
    </w:p>
    <w:p w14:paraId="18391741" w14:textId="159E5978" w:rsidR="00395210" w:rsidRPr="00BB51C8" w:rsidRDefault="00395210" w:rsidP="00395210">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The </w:t>
      </w:r>
      <w:r w:rsidRPr="00BB51C8">
        <w:rPr>
          <w:rFonts w:asciiTheme="majorBidi" w:hAnsiTheme="majorBidi" w:cstheme="majorBidi"/>
          <w:sz w:val="24"/>
          <w:szCs w:val="24"/>
        </w:rPr>
        <w:t xml:space="preserve">exam constitutes of three different sections. Section 1 will comprise </w:t>
      </w:r>
      <w:r>
        <w:rPr>
          <w:rFonts w:asciiTheme="majorBidi" w:hAnsiTheme="majorBidi" w:cstheme="majorBidi"/>
          <w:sz w:val="24"/>
          <w:szCs w:val="24"/>
        </w:rPr>
        <w:t>of 40</w:t>
      </w:r>
      <w:r w:rsidRPr="00851A1E">
        <w:rPr>
          <w:rFonts w:asciiTheme="majorBidi" w:hAnsiTheme="majorBidi" w:cstheme="majorBidi"/>
          <w:sz w:val="24"/>
          <w:szCs w:val="24"/>
        </w:rPr>
        <w:t xml:space="preserve"> Multiple Choice Questions </w:t>
      </w:r>
      <w:r>
        <w:rPr>
          <w:rFonts w:asciiTheme="majorBidi" w:hAnsiTheme="majorBidi" w:cstheme="majorBidi"/>
          <w:sz w:val="24"/>
          <w:szCs w:val="24"/>
        </w:rPr>
        <w:t xml:space="preserve">(40 % of total grade). </w:t>
      </w:r>
      <w:r w:rsidRPr="00BB51C8">
        <w:rPr>
          <w:rFonts w:asciiTheme="majorBidi" w:hAnsiTheme="majorBidi" w:cstheme="majorBidi"/>
          <w:sz w:val="24"/>
          <w:szCs w:val="24"/>
        </w:rPr>
        <w:t xml:space="preserve">Section 2 constitutes of </w:t>
      </w:r>
      <w:r>
        <w:rPr>
          <w:rFonts w:asciiTheme="majorBidi" w:hAnsiTheme="majorBidi" w:cstheme="majorBidi"/>
          <w:sz w:val="24"/>
          <w:szCs w:val="24"/>
        </w:rPr>
        <w:t>20</w:t>
      </w:r>
      <w:r w:rsidRPr="00851A1E">
        <w:rPr>
          <w:rFonts w:asciiTheme="majorBidi" w:hAnsiTheme="majorBidi" w:cstheme="majorBidi"/>
          <w:sz w:val="24"/>
          <w:szCs w:val="24"/>
        </w:rPr>
        <w:t xml:space="preserve"> True or False </w:t>
      </w:r>
      <w:r w:rsidRPr="00BB51C8">
        <w:rPr>
          <w:rFonts w:asciiTheme="majorBidi" w:hAnsiTheme="majorBidi" w:cstheme="majorBidi"/>
          <w:sz w:val="24"/>
          <w:szCs w:val="24"/>
        </w:rPr>
        <w:t>(</w:t>
      </w:r>
      <w:r>
        <w:rPr>
          <w:rFonts w:asciiTheme="majorBidi" w:hAnsiTheme="majorBidi" w:cstheme="majorBidi"/>
          <w:sz w:val="24"/>
          <w:szCs w:val="24"/>
        </w:rPr>
        <w:t>20</w:t>
      </w:r>
      <w:r w:rsidRPr="00BB51C8">
        <w:rPr>
          <w:rFonts w:asciiTheme="majorBidi" w:hAnsiTheme="majorBidi" w:cstheme="majorBidi"/>
          <w:sz w:val="24"/>
          <w:szCs w:val="24"/>
        </w:rPr>
        <w:t xml:space="preserve"> % of total grade). </w:t>
      </w:r>
      <w:r>
        <w:rPr>
          <w:rFonts w:asciiTheme="majorBidi" w:hAnsiTheme="majorBidi" w:cstheme="majorBidi"/>
          <w:sz w:val="24"/>
          <w:szCs w:val="24"/>
        </w:rPr>
        <w:t>Section 3 consists of 12</w:t>
      </w:r>
      <w:r w:rsidRPr="00851A1E">
        <w:rPr>
          <w:rFonts w:asciiTheme="majorBidi" w:hAnsiTheme="majorBidi" w:cstheme="majorBidi"/>
          <w:sz w:val="24"/>
          <w:szCs w:val="24"/>
        </w:rPr>
        <w:t xml:space="preserve"> Short-Answer Questions</w:t>
      </w:r>
      <w:r>
        <w:rPr>
          <w:rFonts w:asciiTheme="majorBidi" w:hAnsiTheme="majorBidi" w:cstheme="majorBidi"/>
          <w:sz w:val="24"/>
          <w:szCs w:val="24"/>
        </w:rPr>
        <w:t xml:space="preserve"> (40 % of total grade).</w:t>
      </w:r>
    </w:p>
    <w:p w14:paraId="1FD39E13" w14:textId="604F5AEB" w:rsidR="009352FE" w:rsidRPr="00BB51C8" w:rsidRDefault="009352FE" w:rsidP="00294E7A">
      <w:pPr>
        <w:spacing w:after="0" w:line="360" w:lineRule="auto"/>
        <w:jc w:val="both"/>
        <w:rPr>
          <w:rFonts w:asciiTheme="majorBidi" w:hAnsiTheme="majorBidi" w:cstheme="majorBidi"/>
          <w:sz w:val="32"/>
          <w:szCs w:val="32"/>
        </w:rPr>
      </w:pPr>
      <w:r>
        <w:rPr>
          <w:rFonts w:asciiTheme="majorBidi" w:hAnsiTheme="majorBidi" w:cstheme="majorBidi"/>
          <w:b/>
          <w:bCs/>
          <w:sz w:val="24"/>
          <w:szCs w:val="24"/>
        </w:rPr>
        <w:t>Marking s</w:t>
      </w:r>
      <w:r w:rsidRPr="00BB51C8">
        <w:rPr>
          <w:rFonts w:asciiTheme="majorBidi" w:hAnsiTheme="majorBidi" w:cstheme="majorBidi"/>
          <w:b/>
          <w:bCs/>
          <w:sz w:val="24"/>
          <w:szCs w:val="24"/>
        </w:rPr>
        <w:t>cheme:</w:t>
      </w:r>
    </w:p>
    <w:p w14:paraId="6C898BEC" w14:textId="77777777" w:rsidR="00690591" w:rsidRDefault="009352FE" w:rsidP="00294E7A">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A detailed rubric/key </w:t>
      </w:r>
      <w:r w:rsidRPr="00BB51C8">
        <w:rPr>
          <w:rFonts w:asciiTheme="majorBidi" w:hAnsiTheme="majorBidi" w:cstheme="majorBidi"/>
          <w:sz w:val="24"/>
          <w:szCs w:val="24"/>
        </w:rPr>
        <w:t xml:space="preserve">will </w:t>
      </w:r>
      <w:r w:rsidR="00690591">
        <w:rPr>
          <w:rFonts w:asciiTheme="majorBidi" w:hAnsiTheme="majorBidi" w:cstheme="majorBidi"/>
          <w:sz w:val="24"/>
          <w:szCs w:val="24"/>
        </w:rPr>
        <w:t>be presented with every exam.</w:t>
      </w:r>
    </w:p>
    <w:p w14:paraId="1463EF02" w14:textId="3BE65418" w:rsidR="009352FE" w:rsidRPr="00BB51C8" w:rsidRDefault="009352FE" w:rsidP="00294E7A">
      <w:pPr>
        <w:spacing w:after="0" w:line="360" w:lineRule="auto"/>
        <w:jc w:val="both"/>
        <w:rPr>
          <w:rFonts w:asciiTheme="majorBidi" w:hAnsiTheme="majorBidi" w:cstheme="majorBidi"/>
          <w:sz w:val="24"/>
          <w:szCs w:val="24"/>
        </w:rPr>
      </w:pPr>
      <w:r w:rsidRPr="00BB51C8">
        <w:rPr>
          <w:rFonts w:asciiTheme="majorBidi" w:hAnsiTheme="majorBidi" w:cstheme="majorBidi"/>
        </w:rPr>
        <w:br w:type="page"/>
      </w:r>
    </w:p>
    <w:p w14:paraId="725D2282" w14:textId="700C24A1" w:rsidR="00E00572" w:rsidRPr="00690591" w:rsidRDefault="007D7098" w:rsidP="00690591">
      <w:pPr>
        <w:pStyle w:val="Heading1"/>
        <w:numPr>
          <w:ilvl w:val="0"/>
          <w:numId w:val="6"/>
        </w:numPr>
        <w:spacing w:before="0" w:line="360" w:lineRule="auto"/>
        <w:ind w:left="720"/>
        <w:jc w:val="both"/>
        <w:rPr>
          <w:rFonts w:asciiTheme="majorBidi" w:hAnsiTheme="majorBidi"/>
          <w:color w:val="auto"/>
          <w:lang w:val="en-GB"/>
        </w:rPr>
      </w:pPr>
      <w:bookmarkStart w:id="10" w:name="_Toc2157495"/>
      <w:r w:rsidRPr="00BB51C8">
        <w:rPr>
          <w:rFonts w:asciiTheme="majorBidi" w:hAnsiTheme="majorBidi"/>
          <w:color w:val="auto"/>
          <w:lang w:val="en-GB"/>
        </w:rPr>
        <w:lastRenderedPageBreak/>
        <w:t>Assessment Criteria</w:t>
      </w:r>
      <w:bookmarkEnd w:id="10"/>
    </w:p>
    <w:p w14:paraId="73469ECF" w14:textId="77777777" w:rsidR="007D7098" w:rsidRPr="00BB51C8" w:rsidRDefault="007D7098" w:rsidP="00294E7A">
      <w:pPr>
        <w:spacing w:after="0" w:line="360" w:lineRule="auto"/>
        <w:jc w:val="both"/>
        <w:rPr>
          <w:rFonts w:asciiTheme="majorBidi" w:hAnsiTheme="majorBidi" w:cstheme="majorBidi"/>
          <w:lang w:val="en-GB"/>
        </w:rPr>
      </w:pPr>
      <w:r w:rsidRPr="00BB51C8">
        <w:rPr>
          <w:rFonts w:asciiTheme="majorBidi" w:hAnsiTheme="majorBidi" w:cstheme="majorBidi"/>
          <w:lang w:val="en-GB"/>
        </w:rPr>
        <w:t>The following is an indication of the academic characteristics that the assignment will be required to have satisfied in order to be awarded the grade indicated:</w:t>
      </w:r>
    </w:p>
    <w:p w14:paraId="774754EC" w14:textId="77777777" w:rsidR="00CF6986" w:rsidRPr="00BB51C8" w:rsidRDefault="007D7098" w:rsidP="00294E7A">
      <w:p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lang w:val="en-GB"/>
        </w:rPr>
        <w:t>A (</w:t>
      </w:r>
      <w:r w:rsidR="002516BD" w:rsidRPr="00BB51C8">
        <w:rPr>
          <w:rFonts w:asciiTheme="majorBidi" w:hAnsiTheme="majorBidi" w:cstheme="majorBidi"/>
          <w:b/>
          <w:bCs/>
          <w:sz w:val="24"/>
          <w:szCs w:val="24"/>
          <w:lang w:val="en-GB"/>
        </w:rPr>
        <w:t>90% +</w:t>
      </w:r>
      <w:r w:rsidRPr="00BB51C8">
        <w:rPr>
          <w:rFonts w:asciiTheme="majorBidi" w:hAnsiTheme="majorBidi" w:cstheme="majorBidi"/>
          <w:b/>
          <w:bCs/>
          <w:sz w:val="24"/>
          <w:szCs w:val="24"/>
          <w:lang w:val="en-GB"/>
        </w:rPr>
        <w:t xml:space="preserve">) </w:t>
      </w:r>
      <w:r w:rsidR="00CF6986" w:rsidRPr="00BB51C8">
        <w:rPr>
          <w:rFonts w:asciiTheme="majorBidi" w:hAnsiTheme="majorBidi" w:cstheme="majorBidi"/>
          <w:sz w:val="24"/>
          <w:szCs w:val="24"/>
        </w:rPr>
        <w:t xml:space="preserve">Excellent performance relative to designated learning outcomes. Demonstrates excellent understanding of the subject matter covered in the assessment. Demonstrates a high degree of analytical ability, originality and critical insight using a wide range of sources and literature. Demonstrates a very high level of comprehension of relevant academic content and shows clear evidence of appreciating its professional application. Work is well written, well presented, and fully referenced.  Marks in the higher end of the marking band are awarded for exceptional pieces of work that demonstrate a deep understanding of the subject matter covered in the assessment.  The work demonstrates an exceptional grasp of relevant theory and a rigorous application. </w:t>
      </w:r>
    </w:p>
    <w:p w14:paraId="0691C6F7" w14:textId="23A02C13" w:rsidR="00CF6986" w:rsidRPr="00BB51C8" w:rsidRDefault="007D7098" w:rsidP="00294E7A">
      <w:p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lang w:val="en-GB"/>
        </w:rPr>
        <w:t>B (</w:t>
      </w:r>
      <w:r w:rsidR="002516BD" w:rsidRPr="00BB51C8">
        <w:rPr>
          <w:rFonts w:asciiTheme="majorBidi" w:hAnsiTheme="majorBidi" w:cstheme="majorBidi"/>
          <w:b/>
          <w:bCs/>
          <w:sz w:val="24"/>
          <w:szCs w:val="24"/>
          <w:lang w:val="en-GB"/>
        </w:rPr>
        <w:t>80</w:t>
      </w:r>
      <w:r w:rsidRPr="00BB51C8">
        <w:rPr>
          <w:rFonts w:asciiTheme="majorBidi" w:hAnsiTheme="majorBidi" w:cstheme="majorBidi"/>
          <w:b/>
          <w:bCs/>
          <w:sz w:val="24"/>
          <w:szCs w:val="24"/>
          <w:lang w:val="en-GB"/>
        </w:rPr>
        <w:t>-</w:t>
      </w:r>
      <w:r w:rsidR="002516BD" w:rsidRPr="00BB51C8">
        <w:rPr>
          <w:rFonts w:asciiTheme="majorBidi" w:hAnsiTheme="majorBidi" w:cstheme="majorBidi"/>
          <w:b/>
          <w:bCs/>
          <w:sz w:val="24"/>
          <w:szCs w:val="24"/>
          <w:lang w:val="en-GB"/>
        </w:rPr>
        <w:t>8</w:t>
      </w:r>
      <w:r w:rsidRPr="00BB51C8">
        <w:rPr>
          <w:rFonts w:asciiTheme="majorBidi" w:hAnsiTheme="majorBidi" w:cstheme="majorBidi"/>
          <w:b/>
          <w:bCs/>
          <w:sz w:val="24"/>
          <w:szCs w:val="24"/>
          <w:lang w:val="en-GB"/>
        </w:rPr>
        <w:t>9%)</w:t>
      </w:r>
      <w:r w:rsidR="006B286A" w:rsidRPr="00BB51C8">
        <w:rPr>
          <w:rFonts w:asciiTheme="majorBidi" w:hAnsiTheme="majorBidi" w:cstheme="majorBidi"/>
          <w:b/>
          <w:bCs/>
          <w:sz w:val="24"/>
          <w:szCs w:val="24"/>
          <w:lang w:val="en-GB"/>
        </w:rPr>
        <w:t xml:space="preserve"> </w:t>
      </w:r>
      <w:r w:rsidR="00CF6986" w:rsidRPr="00BB51C8">
        <w:rPr>
          <w:rFonts w:asciiTheme="majorBidi" w:hAnsiTheme="majorBidi" w:cstheme="majorBidi"/>
          <w:sz w:val="24"/>
          <w:szCs w:val="24"/>
        </w:rPr>
        <w:t>Very good performance relative to</w:t>
      </w:r>
      <w:r w:rsidR="009352FE">
        <w:rPr>
          <w:rFonts w:asciiTheme="majorBidi" w:hAnsiTheme="majorBidi" w:cstheme="majorBidi"/>
          <w:sz w:val="24"/>
          <w:szCs w:val="24"/>
        </w:rPr>
        <w:t xml:space="preserve"> designated learning outcomes. </w:t>
      </w:r>
      <w:r w:rsidR="00CF6986" w:rsidRPr="00BB51C8">
        <w:rPr>
          <w:rFonts w:asciiTheme="majorBidi" w:hAnsiTheme="majorBidi" w:cstheme="majorBidi"/>
          <w:sz w:val="24"/>
          <w:szCs w:val="24"/>
        </w:rPr>
        <w:t>Demonstrates broad understanding of the subject matter covered in the assessment. Demonstrates solid analytical ability and a good grasp of the relevant academic content and its application. Demonstrates good powers of critical thought. The discussion is well organized and structured logically. Arguments are justified sufficiently. Work displays evidence of reading of the literature and other sources. Work is clearly written, clearly presented, and referenced appropriately</w:t>
      </w:r>
    </w:p>
    <w:p w14:paraId="218AB47E" w14:textId="1BAFC374" w:rsidR="00CF6986" w:rsidRPr="00BB51C8" w:rsidRDefault="002516BD" w:rsidP="00294E7A">
      <w:p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lang w:val="en-GB"/>
        </w:rPr>
        <w:t>C (70</w:t>
      </w:r>
      <w:r w:rsidR="007D7098" w:rsidRPr="00BB51C8">
        <w:rPr>
          <w:rFonts w:asciiTheme="majorBidi" w:hAnsiTheme="majorBidi" w:cstheme="majorBidi"/>
          <w:b/>
          <w:bCs/>
          <w:sz w:val="24"/>
          <w:szCs w:val="24"/>
          <w:lang w:val="en-GB"/>
        </w:rPr>
        <w:t>-</w:t>
      </w:r>
      <w:r w:rsidRPr="00BB51C8">
        <w:rPr>
          <w:rFonts w:asciiTheme="majorBidi" w:hAnsiTheme="majorBidi" w:cstheme="majorBidi"/>
          <w:b/>
          <w:bCs/>
          <w:sz w:val="24"/>
          <w:szCs w:val="24"/>
          <w:lang w:val="en-GB"/>
        </w:rPr>
        <w:t>7</w:t>
      </w:r>
      <w:r w:rsidR="007D7098" w:rsidRPr="00BB51C8">
        <w:rPr>
          <w:rFonts w:asciiTheme="majorBidi" w:hAnsiTheme="majorBidi" w:cstheme="majorBidi"/>
          <w:b/>
          <w:bCs/>
          <w:sz w:val="24"/>
          <w:szCs w:val="24"/>
          <w:lang w:val="en-GB"/>
        </w:rPr>
        <w:t>9%)</w:t>
      </w:r>
      <w:r w:rsidR="006B286A" w:rsidRPr="00BB51C8">
        <w:rPr>
          <w:rFonts w:asciiTheme="majorBidi" w:hAnsiTheme="majorBidi" w:cstheme="majorBidi"/>
          <w:b/>
          <w:bCs/>
          <w:sz w:val="24"/>
          <w:szCs w:val="24"/>
          <w:lang w:val="en-GB"/>
        </w:rPr>
        <w:t xml:space="preserve"> </w:t>
      </w:r>
      <w:r w:rsidR="00CF6986" w:rsidRPr="00BB51C8">
        <w:rPr>
          <w:rFonts w:asciiTheme="majorBidi" w:hAnsiTheme="majorBidi" w:cstheme="majorBidi"/>
          <w:sz w:val="24"/>
          <w:szCs w:val="24"/>
        </w:rPr>
        <w:t>Good performance relative to des</w:t>
      </w:r>
      <w:r w:rsidR="009352FE">
        <w:rPr>
          <w:rFonts w:asciiTheme="majorBidi" w:hAnsiTheme="majorBidi" w:cstheme="majorBidi"/>
          <w:sz w:val="24"/>
          <w:szCs w:val="24"/>
        </w:rPr>
        <w:t xml:space="preserve">ignated learning outcomes. </w:t>
      </w:r>
      <w:r w:rsidR="00CF6986" w:rsidRPr="00BB51C8">
        <w:rPr>
          <w:rFonts w:asciiTheme="majorBidi" w:hAnsiTheme="majorBidi" w:cstheme="majorBidi"/>
          <w:sz w:val="24"/>
          <w:szCs w:val="24"/>
        </w:rPr>
        <w:t xml:space="preserve">Demonstrates understanding of the subject matter covered in the assessment. Demonstrates knowledge of the material provided in the basic readings but without much evidence of wider reading. There may be some isolated deficiencies in knowledge and understanding. The discussion reflects some ability to argue logically and </w:t>
      </w:r>
      <w:r w:rsidR="006B286A" w:rsidRPr="00BB51C8">
        <w:rPr>
          <w:rFonts w:asciiTheme="majorBidi" w:hAnsiTheme="majorBidi" w:cstheme="majorBidi"/>
          <w:sz w:val="24"/>
          <w:szCs w:val="24"/>
        </w:rPr>
        <w:t>organize</w:t>
      </w:r>
      <w:r w:rsidR="00CF6986" w:rsidRPr="00BB51C8">
        <w:rPr>
          <w:rFonts w:asciiTheme="majorBidi" w:hAnsiTheme="majorBidi" w:cstheme="majorBidi"/>
          <w:sz w:val="24"/>
          <w:szCs w:val="24"/>
        </w:rPr>
        <w:t xml:space="preserve"> an answer. Work is presented appropriately and is referenced adequately.</w:t>
      </w:r>
    </w:p>
    <w:p w14:paraId="613B198B" w14:textId="171E0EF8" w:rsidR="00CF6986" w:rsidRPr="00BB51C8" w:rsidRDefault="007D7098" w:rsidP="00294E7A">
      <w:pPr>
        <w:spacing w:after="0" w:line="360" w:lineRule="auto"/>
        <w:jc w:val="both"/>
        <w:rPr>
          <w:rFonts w:asciiTheme="majorBidi" w:hAnsiTheme="majorBidi" w:cstheme="majorBidi"/>
          <w:sz w:val="24"/>
          <w:szCs w:val="24"/>
        </w:rPr>
      </w:pPr>
      <w:r w:rsidRPr="00BB51C8">
        <w:rPr>
          <w:rFonts w:asciiTheme="majorBidi" w:hAnsiTheme="majorBidi" w:cstheme="majorBidi"/>
          <w:b/>
          <w:bCs/>
          <w:sz w:val="24"/>
          <w:szCs w:val="24"/>
          <w:lang w:val="en-GB"/>
        </w:rPr>
        <w:t>D (</w:t>
      </w:r>
      <w:r w:rsidR="002516BD" w:rsidRPr="00BB51C8">
        <w:rPr>
          <w:rFonts w:asciiTheme="majorBidi" w:hAnsiTheme="majorBidi" w:cstheme="majorBidi"/>
          <w:b/>
          <w:bCs/>
          <w:sz w:val="24"/>
          <w:szCs w:val="24"/>
          <w:lang w:val="en-GB"/>
        </w:rPr>
        <w:t>60</w:t>
      </w:r>
      <w:r w:rsidRPr="00BB51C8">
        <w:rPr>
          <w:rFonts w:asciiTheme="majorBidi" w:hAnsiTheme="majorBidi" w:cstheme="majorBidi"/>
          <w:b/>
          <w:bCs/>
          <w:sz w:val="24"/>
          <w:szCs w:val="24"/>
          <w:lang w:val="en-GB"/>
        </w:rPr>
        <w:t>-</w:t>
      </w:r>
      <w:r w:rsidR="002516BD" w:rsidRPr="00BB51C8">
        <w:rPr>
          <w:rFonts w:asciiTheme="majorBidi" w:hAnsiTheme="majorBidi" w:cstheme="majorBidi"/>
          <w:b/>
          <w:bCs/>
          <w:sz w:val="24"/>
          <w:szCs w:val="24"/>
          <w:lang w:val="en-GB"/>
        </w:rPr>
        <w:t>6</w:t>
      </w:r>
      <w:r w:rsidRPr="00BB51C8">
        <w:rPr>
          <w:rFonts w:asciiTheme="majorBidi" w:hAnsiTheme="majorBidi" w:cstheme="majorBidi"/>
          <w:b/>
          <w:bCs/>
          <w:sz w:val="24"/>
          <w:szCs w:val="24"/>
          <w:lang w:val="en-GB"/>
        </w:rPr>
        <w:t>9%)</w:t>
      </w:r>
      <w:r w:rsidR="006B286A" w:rsidRPr="00BB51C8">
        <w:rPr>
          <w:rFonts w:asciiTheme="majorBidi" w:hAnsiTheme="majorBidi" w:cstheme="majorBidi"/>
          <w:b/>
          <w:bCs/>
          <w:sz w:val="24"/>
          <w:szCs w:val="24"/>
          <w:lang w:val="en-GB"/>
        </w:rPr>
        <w:t xml:space="preserve"> </w:t>
      </w:r>
      <w:r w:rsidR="00CF6986" w:rsidRPr="00BB51C8">
        <w:rPr>
          <w:rFonts w:asciiTheme="majorBidi" w:hAnsiTheme="majorBidi" w:cstheme="majorBidi"/>
          <w:sz w:val="24"/>
          <w:szCs w:val="24"/>
        </w:rPr>
        <w:t xml:space="preserve">Satisfactory performance </w:t>
      </w:r>
      <w:r w:rsidR="009352FE">
        <w:rPr>
          <w:rFonts w:asciiTheme="majorBidi" w:hAnsiTheme="majorBidi" w:cstheme="majorBidi"/>
          <w:sz w:val="24"/>
          <w:szCs w:val="24"/>
        </w:rPr>
        <w:t xml:space="preserve">in designed learning outcomes. </w:t>
      </w:r>
      <w:r w:rsidR="00CF6986" w:rsidRPr="00BB51C8">
        <w:rPr>
          <w:rFonts w:asciiTheme="majorBidi" w:hAnsiTheme="majorBidi" w:cstheme="majorBidi"/>
          <w:sz w:val="24"/>
          <w:szCs w:val="24"/>
        </w:rPr>
        <w:t xml:space="preserve">Demonstrates a basic understanding of the subject matter covered in the assessment. Demonstrates some ability to identify key issues and construct an argument. Shows comprehension of the basic facts and principles but may present some notable deficiencies in knowledge and understanding. There may be some deficiencies in the presentation and the referencing of the work. </w:t>
      </w:r>
    </w:p>
    <w:p w14:paraId="334FC62F" w14:textId="77777777" w:rsidR="007D7098" w:rsidRPr="00BB51C8" w:rsidRDefault="002516BD" w:rsidP="00294E7A">
      <w:pPr>
        <w:spacing w:after="0" w:line="360" w:lineRule="auto"/>
        <w:jc w:val="both"/>
        <w:rPr>
          <w:rFonts w:asciiTheme="majorBidi" w:hAnsiTheme="majorBidi" w:cstheme="majorBidi"/>
          <w:b/>
          <w:bCs/>
          <w:sz w:val="24"/>
          <w:szCs w:val="24"/>
          <w:lang w:val="en-GB"/>
        </w:rPr>
      </w:pPr>
      <w:r w:rsidRPr="00BB51C8">
        <w:rPr>
          <w:rFonts w:asciiTheme="majorBidi" w:hAnsiTheme="majorBidi" w:cstheme="majorBidi"/>
          <w:b/>
          <w:bCs/>
          <w:sz w:val="24"/>
          <w:szCs w:val="24"/>
          <w:lang w:val="en-GB"/>
        </w:rPr>
        <w:t>F</w:t>
      </w:r>
      <w:r w:rsidR="007D7098" w:rsidRPr="00BB51C8">
        <w:rPr>
          <w:rFonts w:asciiTheme="majorBidi" w:hAnsiTheme="majorBidi" w:cstheme="majorBidi"/>
          <w:b/>
          <w:bCs/>
          <w:sz w:val="24"/>
          <w:szCs w:val="24"/>
          <w:lang w:val="en-GB"/>
        </w:rPr>
        <w:t xml:space="preserve"> (</w:t>
      </w:r>
      <w:r w:rsidRPr="00BB51C8">
        <w:rPr>
          <w:rFonts w:asciiTheme="majorBidi" w:hAnsiTheme="majorBidi" w:cstheme="majorBidi"/>
          <w:b/>
          <w:bCs/>
          <w:sz w:val="24"/>
          <w:szCs w:val="24"/>
          <w:lang w:val="en-GB"/>
        </w:rPr>
        <w:t>59</w:t>
      </w:r>
      <w:r w:rsidR="007D7098" w:rsidRPr="00BB51C8">
        <w:rPr>
          <w:rFonts w:asciiTheme="majorBidi" w:hAnsiTheme="majorBidi" w:cstheme="majorBidi"/>
          <w:b/>
          <w:bCs/>
          <w:sz w:val="24"/>
          <w:szCs w:val="24"/>
          <w:lang w:val="en-GB"/>
        </w:rPr>
        <w:t>%</w:t>
      </w:r>
      <w:r w:rsidRPr="00BB51C8">
        <w:rPr>
          <w:rFonts w:asciiTheme="majorBidi" w:hAnsiTheme="majorBidi" w:cstheme="majorBidi"/>
          <w:b/>
          <w:bCs/>
          <w:sz w:val="24"/>
          <w:szCs w:val="24"/>
          <w:lang w:val="en-GB"/>
        </w:rPr>
        <w:t xml:space="preserve"> &amp; below</w:t>
      </w:r>
      <w:r w:rsidR="007D7098" w:rsidRPr="00BB51C8">
        <w:rPr>
          <w:rFonts w:asciiTheme="majorBidi" w:hAnsiTheme="majorBidi" w:cstheme="majorBidi"/>
          <w:b/>
          <w:bCs/>
          <w:sz w:val="24"/>
          <w:szCs w:val="24"/>
          <w:lang w:val="en-GB"/>
        </w:rPr>
        <w:t>)</w:t>
      </w:r>
    </w:p>
    <w:p w14:paraId="1672C701" w14:textId="77777777" w:rsidR="00BD69C1" w:rsidRPr="009352FE" w:rsidRDefault="007D7098" w:rsidP="00294E7A">
      <w:pPr>
        <w:spacing w:after="0" w:line="360" w:lineRule="auto"/>
        <w:jc w:val="both"/>
        <w:rPr>
          <w:rFonts w:asciiTheme="majorBidi" w:hAnsiTheme="majorBidi" w:cstheme="majorBidi"/>
          <w:sz w:val="24"/>
          <w:szCs w:val="24"/>
          <w:lang w:val="en-GB"/>
        </w:rPr>
      </w:pPr>
      <w:r w:rsidRPr="009352FE">
        <w:rPr>
          <w:rFonts w:asciiTheme="majorBidi" w:hAnsiTheme="majorBidi" w:cstheme="majorBidi"/>
          <w:sz w:val="24"/>
          <w:szCs w:val="24"/>
          <w:lang w:val="en-GB"/>
        </w:rPr>
        <w:t xml:space="preserve">There is an attempt to address the question but no real evidence of any specific structure. There is evidence of a lack of reading around the subject matter, leading to inconsistencies. Some attempt at descriptive argument but no real evidence of a coherent structure leading to a conclusion. There is confusion in the </w:t>
      </w:r>
      <w:r w:rsidRPr="009352FE">
        <w:rPr>
          <w:rFonts w:asciiTheme="majorBidi" w:hAnsiTheme="majorBidi" w:cstheme="majorBidi"/>
          <w:sz w:val="24"/>
          <w:szCs w:val="24"/>
          <w:lang w:val="en-GB"/>
        </w:rPr>
        <w:lastRenderedPageBreak/>
        <w:t>argument, leading to a less than satisfactory answer/ discussion. Referencing is either not in existence or inconsistent throughout.</w:t>
      </w:r>
    </w:p>
    <w:sectPr w:rsidR="00BD69C1" w:rsidRPr="009352FE" w:rsidSect="001C7CDD">
      <w:headerReference w:type="default" r:id="rId25"/>
      <w:footerReference w:type="default" r:id="rId26"/>
      <w:pgSz w:w="12240" w:h="15840"/>
      <w:pgMar w:top="1134" w:right="990" w:bottom="1134" w:left="1134"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01FEB" w14:textId="77777777" w:rsidR="00A73A0D" w:rsidRDefault="00A73A0D" w:rsidP="00D504C8">
      <w:pPr>
        <w:spacing w:after="0" w:line="240" w:lineRule="auto"/>
      </w:pPr>
      <w:r>
        <w:separator/>
      </w:r>
    </w:p>
  </w:endnote>
  <w:endnote w:type="continuationSeparator" w:id="0">
    <w:p w14:paraId="237BC567" w14:textId="77777777" w:rsidR="00A73A0D" w:rsidRDefault="00A73A0D" w:rsidP="00D50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06171338"/>
      <w:docPartObj>
        <w:docPartGallery w:val="Page Numbers (Bottom of Page)"/>
        <w:docPartUnique/>
      </w:docPartObj>
    </w:sdtPr>
    <w:sdtEndPr/>
    <w:sdtContent>
      <w:sdt>
        <w:sdtPr>
          <w:rPr>
            <w:rFonts w:ascii="Times New Roman" w:hAnsi="Times New Roman" w:cs="Times New Roman"/>
          </w:rPr>
          <w:id w:val="-371843277"/>
          <w:docPartObj>
            <w:docPartGallery w:val="Page Numbers (Top of Page)"/>
            <w:docPartUnique/>
          </w:docPartObj>
        </w:sdtPr>
        <w:sdtEndPr/>
        <w:sdtContent>
          <w:p w14:paraId="3BA95B74" w14:textId="7F799B58" w:rsidR="00BB4F67" w:rsidRPr="00F309F7" w:rsidRDefault="00BB4F67" w:rsidP="00F57DA1">
            <w:pPr>
              <w:pStyle w:val="Footer"/>
              <w:rPr>
                <w:rFonts w:ascii="Times New Roman" w:hAnsi="Times New Roman" w:cs="Times New Roman"/>
                <w:lang w:val="fr-CA"/>
              </w:rPr>
            </w:pPr>
            <w:r>
              <w:rPr>
                <w:rFonts w:ascii="Times New Roman" w:hAnsi="Times New Roman" w:cs="Times New Roman"/>
                <w:lang w:val="fr-CA"/>
              </w:rPr>
              <w:t>PCH 203</w:t>
            </w:r>
            <w:r w:rsidRPr="00F309F7">
              <w:rPr>
                <w:rFonts w:ascii="Times New Roman" w:hAnsi="Times New Roman" w:cs="Times New Roman"/>
                <w:lang w:val="fr-CA"/>
              </w:rPr>
              <w:tab/>
            </w:r>
            <w:r w:rsidRPr="00F57DA1">
              <w:rPr>
                <w:rFonts w:asciiTheme="majorBidi" w:eastAsia="Times New Roman" w:hAnsiTheme="majorBidi" w:cstheme="majorBidi"/>
                <w:sz w:val="24"/>
                <w:szCs w:val="24"/>
              </w:rPr>
              <w:t>Health Information Systems</w:t>
            </w:r>
            <w:r w:rsidRPr="00F57DA1">
              <w:rPr>
                <w:rFonts w:asciiTheme="majorBidi" w:eastAsia="Times New Roman" w:hAnsiTheme="majorBidi" w:cstheme="majorBidi"/>
                <w:sz w:val="24"/>
                <w:szCs w:val="24"/>
              </w:rPr>
              <w:tab/>
            </w:r>
            <w:r w:rsidRPr="00F309F7">
              <w:rPr>
                <w:rFonts w:ascii="Times New Roman" w:hAnsi="Times New Roman" w:cs="Times New Roman"/>
                <w:lang w:val="fr-CA"/>
              </w:rPr>
              <w:t xml:space="preserve">Page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PAGE </w:instrText>
            </w:r>
            <w:r w:rsidRPr="00F309F7">
              <w:rPr>
                <w:rFonts w:ascii="Times New Roman" w:hAnsi="Times New Roman" w:cs="Times New Roman"/>
                <w:b/>
              </w:rPr>
              <w:fldChar w:fldCharType="separate"/>
            </w:r>
            <w:r w:rsidR="0072164D">
              <w:rPr>
                <w:rFonts w:ascii="Times New Roman" w:hAnsi="Times New Roman" w:cs="Times New Roman"/>
                <w:b/>
                <w:noProof/>
                <w:lang w:val="fr-CA"/>
              </w:rPr>
              <w:t>7</w:t>
            </w:r>
            <w:r w:rsidRPr="00F309F7">
              <w:rPr>
                <w:rFonts w:ascii="Times New Roman" w:hAnsi="Times New Roman" w:cs="Times New Roman"/>
                <w:b/>
              </w:rPr>
              <w:fldChar w:fldCharType="end"/>
            </w:r>
            <w:r w:rsidRPr="00F309F7">
              <w:rPr>
                <w:rFonts w:ascii="Times New Roman" w:hAnsi="Times New Roman" w:cs="Times New Roman"/>
                <w:lang w:val="fr-CA"/>
              </w:rPr>
              <w:t xml:space="preserve"> of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NUMPAGES  </w:instrText>
            </w:r>
            <w:r w:rsidRPr="00F309F7">
              <w:rPr>
                <w:rFonts w:ascii="Times New Roman" w:hAnsi="Times New Roman" w:cs="Times New Roman"/>
                <w:b/>
              </w:rPr>
              <w:fldChar w:fldCharType="separate"/>
            </w:r>
            <w:r w:rsidR="0072164D">
              <w:rPr>
                <w:rFonts w:ascii="Times New Roman" w:hAnsi="Times New Roman" w:cs="Times New Roman"/>
                <w:b/>
                <w:noProof/>
                <w:lang w:val="fr-CA"/>
              </w:rPr>
              <w:t>18</w:t>
            </w:r>
            <w:r w:rsidRPr="00F309F7">
              <w:rPr>
                <w:rFonts w:ascii="Times New Roman" w:hAnsi="Times New Roman" w:cs="Times New Roman"/>
                <w:b/>
              </w:rPr>
              <w:fldChar w:fldCharType="end"/>
            </w:r>
          </w:p>
        </w:sdtContent>
      </w:sdt>
    </w:sdtContent>
  </w:sdt>
  <w:p w14:paraId="6B264655" w14:textId="77777777" w:rsidR="00BB4F67" w:rsidRPr="003C277C" w:rsidRDefault="00BB4F67" w:rsidP="003C277C">
    <w:pPr>
      <w:pStyle w:val="Footer"/>
      <w:jc w:val="cen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CC12E" w14:textId="77777777" w:rsidR="00BB4F67" w:rsidRPr="003C277C" w:rsidRDefault="00BB4F67" w:rsidP="009E3A55">
    <w:pPr>
      <w:pStyle w:val="Footer"/>
      <w:jc w:val="center"/>
      <w:rPr>
        <w:lang w:val="fr-CA"/>
      </w:rPr>
    </w:pPr>
  </w:p>
  <w:p w14:paraId="41856F49" w14:textId="078A5D96" w:rsidR="00BB4F67" w:rsidRPr="003C277C" w:rsidRDefault="00BB4F67" w:rsidP="001C7CDD">
    <w:pPr>
      <w:pStyle w:val="Footer"/>
      <w:rPr>
        <w:lang w:val="fr-CA"/>
      </w:rPr>
    </w:pPr>
  </w:p>
  <w:p w14:paraId="77EBE7C3" w14:textId="77777777" w:rsidR="00BB4F67" w:rsidRPr="009E3A55" w:rsidRDefault="00BB4F67">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97025305"/>
      <w:docPartObj>
        <w:docPartGallery w:val="Page Numbers (Bottom of Page)"/>
        <w:docPartUnique/>
      </w:docPartObj>
    </w:sdtPr>
    <w:sdtEndPr/>
    <w:sdtContent>
      <w:sdt>
        <w:sdtPr>
          <w:rPr>
            <w:rFonts w:ascii="Times New Roman" w:hAnsi="Times New Roman" w:cs="Times New Roman"/>
          </w:rPr>
          <w:id w:val="284616610"/>
          <w:docPartObj>
            <w:docPartGallery w:val="Page Numbers (Top of Page)"/>
            <w:docPartUnique/>
          </w:docPartObj>
        </w:sdtPr>
        <w:sdtEndPr/>
        <w:sdtContent>
          <w:p w14:paraId="4F8CCAB7" w14:textId="469CDE12" w:rsidR="00BB4F67" w:rsidRPr="00F309F7" w:rsidRDefault="00BB4F67" w:rsidP="00857314">
            <w:pPr>
              <w:pStyle w:val="Footer"/>
              <w:rPr>
                <w:rFonts w:ascii="Times New Roman" w:hAnsi="Times New Roman" w:cs="Times New Roman"/>
                <w:lang w:val="fr-CA"/>
              </w:rPr>
            </w:pPr>
            <w:r>
              <w:rPr>
                <w:rFonts w:ascii="Times New Roman" w:hAnsi="Times New Roman" w:cs="Times New Roman"/>
                <w:lang w:val="fr-CA"/>
              </w:rPr>
              <w:t>PCH 203</w:t>
            </w:r>
            <w:r w:rsidRPr="00F309F7">
              <w:rPr>
                <w:rFonts w:ascii="Times New Roman" w:hAnsi="Times New Roman" w:cs="Times New Roman"/>
                <w:lang w:val="fr-CA"/>
              </w:rPr>
              <w:tab/>
            </w:r>
            <w:r w:rsidRPr="00857314">
              <w:rPr>
                <w:rFonts w:ascii="Times New Roman" w:hAnsi="Times New Roman" w:cs="Times New Roman"/>
                <w:sz w:val="24"/>
                <w:szCs w:val="24"/>
              </w:rPr>
              <w:t>Health Information Systems</w:t>
            </w:r>
            <w:r w:rsidRPr="00857314">
              <w:rPr>
                <w:rFonts w:ascii="Times New Roman" w:hAnsi="Times New Roman" w:cs="Times New Roman"/>
                <w:sz w:val="24"/>
                <w:szCs w:val="24"/>
              </w:rPr>
              <w:tab/>
            </w:r>
            <w:r w:rsidRPr="00F309F7">
              <w:rPr>
                <w:rFonts w:ascii="Times New Roman" w:hAnsi="Times New Roman" w:cs="Times New Roman"/>
                <w:lang w:val="fr-CA"/>
              </w:rPr>
              <w:t xml:space="preserve">Page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PAGE </w:instrText>
            </w:r>
            <w:r w:rsidRPr="00F309F7">
              <w:rPr>
                <w:rFonts w:ascii="Times New Roman" w:hAnsi="Times New Roman" w:cs="Times New Roman"/>
                <w:b/>
              </w:rPr>
              <w:fldChar w:fldCharType="separate"/>
            </w:r>
            <w:r w:rsidR="005514CB">
              <w:rPr>
                <w:rFonts w:ascii="Times New Roman" w:hAnsi="Times New Roman" w:cs="Times New Roman"/>
                <w:b/>
                <w:noProof/>
                <w:lang w:val="fr-CA"/>
              </w:rPr>
              <w:t>9</w:t>
            </w:r>
            <w:r w:rsidRPr="00F309F7">
              <w:rPr>
                <w:rFonts w:ascii="Times New Roman" w:hAnsi="Times New Roman" w:cs="Times New Roman"/>
                <w:b/>
              </w:rPr>
              <w:fldChar w:fldCharType="end"/>
            </w:r>
            <w:r w:rsidRPr="00F309F7">
              <w:rPr>
                <w:rFonts w:ascii="Times New Roman" w:hAnsi="Times New Roman" w:cs="Times New Roman"/>
                <w:lang w:val="fr-CA"/>
              </w:rPr>
              <w:t xml:space="preserve"> of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NUMPAGES  </w:instrText>
            </w:r>
            <w:r w:rsidRPr="00F309F7">
              <w:rPr>
                <w:rFonts w:ascii="Times New Roman" w:hAnsi="Times New Roman" w:cs="Times New Roman"/>
                <w:b/>
              </w:rPr>
              <w:fldChar w:fldCharType="separate"/>
            </w:r>
            <w:r w:rsidR="005514CB">
              <w:rPr>
                <w:rFonts w:ascii="Times New Roman" w:hAnsi="Times New Roman" w:cs="Times New Roman"/>
                <w:b/>
                <w:noProof/>
                <w:lang w:val="fr-CA"/>
              </w:rPr>
              <w:t>18</w:t>
            </w:r>
            <w:r w:rsidRPr="00F309F7">
              <w:rPr>
                <w:rFonts w:ascii="Times New Roman" w:hAnsi="Times New Roman" w:cs="Times New Roman"/>
                <w:b/>
              </w:rPr>
              <w:fldChar w:fldCharType="end"/>
            </w:r>
          </w:p>
        </w:sdtContent>
      </w:sdt>
    </w:sdtContent>
  </w:sdt>
  <w:p w14:paraId="6749ABEA" w14:textId="77777777" w:rsidR="00BB4F67" w:rsidRPr="003C277C" w:rsidRDefault="00BB4F67" w:rsidP="003C277C">
    <w:pPr>
      <w:pStyle w:val="Footer"/>
      <w:jc w:val="center"/>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686060796"/>
      <w:docPartObj>
        <w:docPartGallery w:val="Page Numbers (Bottom of Page)"/>
        <w:docPartUnique/>
      </w:docPartObj>
    </w:sdtPr>
    <w:sdtEndPr/>
    <w:sdtContent>
      <w:sdt>
        <w:sdtPr>
          <w:rPr>
            <w:rFonts w:ascii="Times New Roman" w:hAnsi="Times New Roman" w:cs="Times New Roman"/>
          </w:rPr>
          <w:id w:val="2089801155"/>
          <w:docPartObj>
            <w:docPartGallery w:val="Page Numbers (Top of Page)"/>
            <w:docPartUnique/>
          </w:docPartObj>
        </w:sdtPr>
        <w:sdtEndPr/>
        <w:sdtContent>
          <w:p w14:paraId="5556398F" w14:textId="048D19B7" w:rsidR="00BB4F67" w:rsidRPr="00C02967" w:rsidRDefault="00BB4F67" w:rsidP="00F34E7B">
            <w:pPr>
              <w:pStyle w:val="Footer"/>
              <w:rPr>
                <w:rFonts w:ascii="Times New Roman" w:hAnsi="Times New Roman" w:cs="Times New Roman"/>
                <w:lang w:val="fr-CA"/>
              </w:rPr>
            </w:pPr>
            <w:r>
              <w:rPr>
                <w:rFonts w:ascii="Times New Roman" w:hAnsi="Times New Roman" w:cs="Times New Roman"/>
                <w:lang w:val="fr-CA"/>
              </w:rPr>
              <w:t>PCH 203</w:t>
            </w:r>
            <w:r w:rsidRPr="00F309F7">
              <w:rPr>
                <w:rFonts w:ascii="Times New Roman" w:hAnsi="Times New Roman" w:cs="Times New Roman"/>
                <w:lang w:val="fr-CA"/>
              </w:rPr>
              <w:tab/>
            </w:r>
            <w:r w:rsidRPr="00961840">
              <w:rPr>
                <w:rFonts w:ascii="Times New Roman" w:hAnsi="Times New Roman" w:cs="Times New Roman"/>
                <w:lang w:val="fr-CA"/>
              </w:rPr>
              <w:t>Health Information Systems</w:t>
            </w:r>
            <w:r w:rsidRPr="00961840">
              <w:rPr>
                <w:rFonts w:ascii="Times New Roman" w:hAnsi="Times New Roman" w:cs="Times New Roman"/>
                <w:lang w:val="fr-CA"/>
              </w:rPr>
              <w:tab/>
            </w:r>
            <w:r w:rsidRPr="00F309F7">
              <w:rPr>
                <w:rFonts w:ascii="Times New Roman" w:hAnsi="Times New Roman" w:cs="Times New Roman"/>
                <w:lang w:val="fr-CA"/>
              </w:rPr>
              <w:t xml:space="preserve">Page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PAGE </w:instrText>
            </w:r>
            <w:r w:rsidRPr="00F309F7">
              <w:rPr>
                <w:rFonts w:ascii="Times New Roman" w:hAnsi="Times New Roman" w:cs="Times New Roman"/>
                <w:b/>
              </w:rPr>
              <w:fldChar w:fldCharType="separate"/>
            </w:r>
            <w:r w:rsidR="0072164D">
              <w:rPr>
                <w:rFonts w:ascii="Times New Roman" w:hAnsi="Times New Roman" w:cs="Times New Roman"/>
                <w:b/>
                <w:noProof/>
                <w:lang w:val="fr-CA"/>
              </w:rPr>
              <w:t>18</w:t>
            </w:r>
            <w:r w:rsidRPr="00F309F7">
              <w:rPr>
                <w:rFonts w:ascii="Times New Roman" w:hAnsi="Times New Roman" w:cs="Times New Roman"/>
                <w:b/>
              </w:rPr>
              <w:fldChar w:fldCharType="end"/>
            </w:r>
            <w:r w:rsidRPr="00F309F7">
              <w:rPr>
                <w:rFonts w:ascii="Times New Roman" w:hAnsi="Times New Roman" w:cs="Times New Roman"/>
                <w:lang w:val="fr-CA"/>
              </w:rPr>
              <w:t xml:space="preserve"> of </w:t>
            </w:r>
            <w:r w:rsidRPr="00F309F7">
              <w:rPr>
                <w:rFonts w:ascii="Times New Roman" w:hAnsi="Times New Roman" w:cs="Times New Roman"/>
                <w:b/>
              </w:rPr>
              <w:fldChar w:fldCharType="begin"/>
            </w:r>
            <w:r w:rsidRPr="00F309F7">
              <w:rPr>
                <w:rFonts w:ascii="Times New Roman" w:hAnsi="Times New Roman" w:cs="Times New Roman"/>
                <w:b/>
                <w:lang w:val="fr-CA"/>
              </w:rPr>
              <w:instrText xml:space="preserve"> NUMPAGES  </w:instrText>
            </w:r>
            <w:r w:rsidRPr="00F309F7">
              <w:rPr>
                <w:rFonts w:ascii="Times New Roman" w:hAnsi="Times New Roman" w:cs="Times New Roman"/>
                <w:b/>
              </w:rPr>
              <w:fldChar w:fldCharType="separate"/>
            </w:r>
            <w:r w:rsidR="0072164D">
              <w:rPr>
                <w:rFonts w:ascii="Times New Roman" w:hAnsi="Times New Roman" w:cs="Times New Roman"/>
                <w:b/>
                <w:noProof/>
                <w:lang w:val="fr-CA"/>
              </w:rPr>
              <w:t>18</w:t>
            </w:r>
            <w:r w:rsidRPr="00F309F7">
              <w:rPr>
                <w:rFonts w:ascii="Times New Roman" w:hAnsi="Times New Roman" w:cs="Times New Roman"/>
                <w:b/>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8AD62" w14:textId="77777777" w:rsidR="00A73A0D" w:rsidRDefault="00A73A0D" w:rsidP="00D504C8">
      <w:pPr>
        <w:spacing w:after="0" w:line="240" w:lineRule="auto"/>
      </w:pPr>
      <w:r>
        <w:separator/>
      </w:r>
    </w:p>
  </w:footnote>
  <w:footnote w:type="continuationSeparator" w:id="0">
    <w:p w14:paraId="77DA0F06" w14:textId="77777777" w:rsidR="00A73A0D" w:rsidRDefault="00A73A0D" w:rsidP="00D50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4EAA8" w14:textId="7C097D0A" w:rsidR="00BB4F67" w:rsidRPr="007E516E" w:rsidRDefault="00BB4F67" w:rsidP="00011CFF">
    <w:pPr>
      <w:pStyle w:val="Header"/>
      <w:jc w:val="right"/>
      <w:rPr>
        <w:rFonts w:ascii="Times New Roman" w:hAnsi="Times New Roman" w:cs="Times New Roman"/>
        <w:sz w:val="24"/>
        <w:szCs w:val="24"/>
      </w:rPr>
    </w:pPr>
    <w:r w:rsidRPr="007E516E">
      <w:rPr>
        <w:rFonts w:ascii="Times New Roman" w:eastAsiaTheme="majorEastAsia" w:hAnsi="Times New Roman" w:cs="Times New Roman"/>
        <w:sz w:val="24"/>
        <w:szCs w:val="24"/>
      </w:rPr>
      <w:ptab w:relativeTo="margin" w:alignment="center" w:leader="none"/>
    </w:r>
    <w:r>
      <w:rPr>
        <w:rFonts w:ascii="Times New Roman" w:eastAsiaTheme="majorEastAsia" w:hAnsi="Times New Roman" w:cs="Times New Roman"/>
        <w:sz w:val="24"/>
        <w:szCs w:val="24"/>
      </w:rPr>
      <w:t xml:space="preserve">                                                                                                             </w:t>
    </w:r>
    <w:r>
      <w:t xml:space="preserve"> </w:t>
    </w:r>
    <w:r w:rsidRPr="007E516E">
      <w:rPr>
        <w:rFonts w:ascii="Times New Roman" w:eastAsiaTheme="majorEastAsia" w:hAnsi="Times New Roman" w:cs="Times New Roman"/>
        <w:sz w:val="24"/>
        <w:szCs w:val="24"/>
      </w:rPr>
      <w:ptab w:relativeTo="margin" w:alignment="right" w:leader="none"/>
    </w:r>
  </w:p>
  <w:p w14:paraId="77AAF982" w14:textId="7E5B0A91" w:rsidR="00BB4F67" w:rsidRPr="00DE15E3" w:rsidRDefault="00BB4F67" w:rsidP="00DE15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5DEF" w14:textId="4A79C08A" w:rsidR="00BB4F67" w:rsidRPr="00972F38" w:rsidRDefault="00BB4F67" w:rsidP="00972F38">
    <w:pPr>
      <w:pStyle w:val="Header"/>
      <w:jc w:val="right"/>
      <w:rPr>
        <w:rFonts w:ascii="Times New Roman" w:hAnsi="Times New Roman" w:cs="Times New Roman"/>
        <w:sz w:val="24"/>
        <w:szCs w:val="24"/>
      </w:rPr>
    </w:pPr>
    <w:r w:rsidRPr="007E516E">
      <w:rPr>
        <w:rFonts w:ascii="Times New Roman" w:eastAsiaTheme="majorEastAsia" w:hAnsi="Times New Roman" w:cs="Times New Roman"/>
        <w:sz w:val="24"/>
        <w:szCs w:val="24"/>
      </w:rPr>
      <w:ptab w:relativeTo="margin" w:alignment="center" w:leader="none"/>
    </w:r>
    <w:r>
      <w:rPr>
        <w:rFonts w:ascii="Times New Roman" w:eastAsiaTheme="majorEastAsia" w:hAnsi="Times New Roman" w:cs="Times New Roman"/>
        <w:sz w:val="24"/>
        <w:szCs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73D5" w14:textId="658D4EE8" w:rsidR="00BB4F67" w:rsidRPr="007E516E" w:rsidRDefault="00BB4F67" w:rsidP="00BE2034">
    <w:pPr>
      <w:pStyle w:val="Header"/>
      <w:jc w:val="right"/>
      <w:rPr>
        <w:rFonts w:ascii="Times New Roman" w:hAnsi="Times New Roman" w:cs="Times New Roman"/>
        <w:sz w:val="24"/>
        <w:szCs w:val="24"/>
      </w:rPr>
    </w:pPr>
    <w:r w:rsidRPr="00F309F7">
      <w:rPr>
        <w:rFonts w:asciiTheme="majorHAnsi" w:eastAsiaTheme="majorEastAsia" w:hAnsiTheme="majorHAnsi" w:cstheme="majorBidi"/>
        <w:noProof/>
        <w:sz w:val="36"/>
        <w:szCs w:val="36"/>
      </w:rPr>
      <w:drawing>
        <wp:anchor distT="0" distB="0" distL="114300" distR="114300" simplePos="0" relativeHeight="251656192" behindDoc="0" locked="0" layoutInCell="1" allowOverlap="1" wp14:anchorId="09BE3ED1" wp14:editId="6416670B">
          <wp:simplePos x="0" y="0"/>
          <wp:positionH relativeFrom="column">
            <wp:posOffset>-131445</wp:posOffset>
          </wp:positionH>
          <wp:positionV relativeFrom="paragraph">
            <wp:posOffset>54610</wp:posOffset>
          </wp:positionV>
          <wp:extent cx="676275" cy="676275"/>
          <wp:effectExtent l="0" t="0" r="0" b="0"/>
          <wp:wrapThrough wrapText="bothSides">
            <wp:wrapPolygon edited="0">
              <wp:start x="9127" y="1217"/>
              <wp:lineTo x="6693" y="4259"/>
              <wp:lineTo x="3651" y="9735"/>
              <wp:lineTo x="608" y="13994"/>
              <wp:lineTo x="1217" y="20687"/>
              <wp:lineTo x="9127" y="20687"/>
              <wp:lineTo x="20079" y="20687"/>
              <wp:lineTo x="20079" y="20687"/>
              <wp:lineTo x="21296" y="17037"/>
              <wp:lineTo x="18254" y="11561"/>
              <wp:lineTo x="13994" y="10952"/>
              <wp:lineTo x="20687" y="10952"/>
              <wp:lineTo x="20079" y="9127"/>
              <wp:lineTo x="12169" y="1217"/>
              <wp:lineTo x="9127" y="1217"/>
            </wp:wrapPolygon>
          </wp:wrapThrough>
          <wp:docPr id="1" name="Picture 1" descr="logo-mubs-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ubs-high"/>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E516E">
      <w:rPr>
        <w:rFonts w:ascii="Times New Roman" w:eastAsiaTheme="majorEastAsia" w:hAnsi="Times New Roman" w:cs="Times New Roman"/>
        <w:sz w:val="24"/>
        <w:szCs w:val="24"/>
      </w:rPr>
      <w:ptab w:relativeTo="margin" w:alignment="center" w:leader="none"/>
    </w:r>
    <w:r w:rsidRPr="0021393D">
      <w:rPr>
        <w:rFonts w:asciiTheme="majorBidi" w:hAnsiTheme="majorBidi" w:cstheme="majorBidi"/>
        <w:noProof/>
      </w:rPr>
      <w:drawing>
        <wp:inline distT="0" distB="0" distL="0" distR="0" wp14:anchorId="79191636" wp14:editId="52760017">
          <wp:extent cx="1047750" cy="687129"/>
          <wp:effectExtent l="0" t="0" r="0" b="0"/>
          <wp:docPr id="10" name="Picture 10" descr="C:\My HD\13 Niso's files\Courses taught\MUBS\Faculty\Faculty Guide\Moderation\3 SHS to instructors\path V2 Cardiff Met endorsed 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HD\13 Niso's files\Courses taught\MUBS\Faculty\Faculty Guide\Moderation\3 SHS to instructors\path V2 Cardiff Met endorsed 11.16.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2788" cy="690433"/>
                  </a:xfrm>
                  <a:prstGeom prst="rect">
                    <a:avLst/>
                  </a:prstGeom>
                  <a:noFill/>
                  <a:ln>
                    <a:noFill/>
                  </a:ln>
                </pic:spPr>
              </pic:pic>
            </a:graphicData>
          </a:graphic>
        </wp:inline>
      </w:drawing>
    </w:r>
    <w:r>
      <w:rPr>
        <w:rFonts w:ascii="Times New Roman" w:eastAsiaTheme="majorEastAsia" w:hAnsi="Times New Roman" w:cs="Times New Roman"/>
        <w:sz w:val="24"/>
        <w:szCs w:val="24"/>
      </w:rPr>
      <w:t xml:space="preserve">                                                                                </w:t>
    </w:r>
    <w:r>
      <w:t xml:space="preserve"> </w:t>
    </w:r>
    <w:r w:rsidRPr="007E516E">
      <w:rPr>
        <w:rFonts w:ascii="Times New Roman" w:eastAsiaTheme="majorEastAsia" w:hAnsi="Times New Roman" w:cs="Times New Roman"/>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6B5"/>
    <w:multiLevelType w:val="hybridMultilevel"/>
    <w:tmpl w:val="E7F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04738"/>
    <w:multiLevelType w:val="hybridMultilevel"/>
    <w:tmpl w:val="17A2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1661"/>
    <w:multiLevelType w:val="hybridMultilevel"/>
    <w:tmpl w:val="88E2AEA0"/>
    <w:lvl w:ilvl="0" w:tplc="E1145DCC">
      <w:start w:val="1"/>
      <w:numFmt w:val="bullet"/>
      <w:lvlText w:val="O"/>
      <w:lvlJc w:val="left"/>
      <w:pPr>
        <w:tabs>
          <w:tab w:val="num" w:pos="720"/>
        </w:tabs>
        <w:ind w:left="720" w:hanging="360"/>
      </w:pPr>
      <w:rPr>
        <w:rFonts w:ascii="Brush Script MT" w:hAnsi="Brush Script MT" w:hint="default"/>
      </w:rPr>
    </w:lvl>
    <w:lvl w:ilvl="1" w:tplc="EAF2E052" w:tentative="1">
      <w:start w:val="1"/>
      <w:numFmt w:val="bullet"/>
      <w:lvlText w:val="O"/>
      <w:lvlJc w:val="left"/>
      <w:pPr>
        <w:tabs>
          <w:tab w:val="num" w:pos="1440"/>
        </w:tabs>
        <w:ind w:left="1440" w:hanging="360"/>
      </w:pPr>
      <w:rPr>
        <w:rFonts w:ascii="Brush Script MT" w:hAnsi="Brush Script MT" w:hint="default"/>
      </w:rPr>
    </w:lvl>
    <w:lvl w:ilvl="2" w:tplc="58A87F06" w:tentative="1">
      <w:start w:val="1"/>
      <w:numFmt w:val="bullet"/>
      <w:lvlText w:val="O"/>
      <w:lvlJc w:val="left"/>
      <w:pPr>
        <w:tabs>
          <w:tab w:val="num" w:pos="2160"/>
        </w:tabs>
        <w:ind w:left="2160" w:hanging="360"/>
      </w:pPr>
      <w:rPr>
        <w:rFonts w:ascii="Brush Script MT" w:hAnsi="Brush Script MT" w:hint="default"/>
      </w:rPr>
    </w:lvl>
    <w:lvl w:ilvl="3" w:tplc="8208E72E" w:tentative="1">
      <w:start w:val="1"/>
      <w:numFmt w:val="bullet"/>
      <w:lvlText w:val="O"/>
      <w:lvlJc w:val="left"/>
      <w:pPr>
        <w:tabs>
          <w:tab w:val="num" w:pos="2880"/>
        </w:tabs>
        <w:ind w:left="2880" w:hanging="360"/>
      </w:pPr>
      <w:rPr>
        <w:rFonts w:ascii="Brush Script MT" w:hAnsi="Brush Script MT" w:hint="default"/>
      </w:rPr>
    </w:lvl>
    <w:lvl w:ilvl="4" w:tplc="8FEA97C6" w:tentative="1">
      <w:start w:val="1"/>
      <w:numFmt w:val="bullet"/>
      <w:lvlText w:val="O"/>
      <w:lvlJc w:val="left"/>
      <w:pPr>
        <w:tabs>
          <w:tab w:val="num" w:pos="3600"/>
        </w:tabs>
        <w:ind w:left="3600" w:hanging="360"/>
      </w:pPr>
      <w:rPr>
        <w:rFonts w:ascii="Brush Script MT" w:hAnsi="Brush Script MT" w:hint="default"/>
      </w:rPr>
    </w:lvl>
    <w:lvl w:ilvl="5" w:tplc="2D28BE2A" w:tentative="1">
      <w:start w:val="1"/>
      <w:numFmt w:val="bullet"/>
      <w:lvlText w:val="O"/>
      <w:lvlJc w:val="left"/>
      <w:pPr>
        <w:tabs>
          <w:tab w:val="num" w:pos="4320"/>
        </w:tabs>
        <w:ind w:left="4320" w:hanging="360"/>
      </w:pPr>
      <w:rPr>
        <w:rFonts w:ascii="Brush Script MT" w:hAnsi="Brush Script MT" w:hint="default"/>
      </w:rPr>
    </w:lvl>
    <w:lvl w:ilvl="6" w:tplc="E072F660" w:tentative="1">
      <w:start w:val="1"/>
      <w:numFmt w:val="bullet"/>
      <w:lvlText w:val="O"/>
      <w:lvlJc w:val="left"/>
      <w:pPr>
        <w:tabs>
          <w:tab w:val="num" w:pos="5040"/>
        </w:tabs>
        <w:ind w:left="5040" w:hanging="360"/>
      </w:pPr>
      <w:rPr>
        <w:rFonts w:ascii="Brush Script MT" w:hAnsi="Brush Script MT" w:hint="default"/>
      </w:rPr>
    </w:lvl>
    <w:lvl w:ilvl="7" w:tplc="591C03BC" w:tentative="1">
      <w:start w:val="1"/>
      <w:numFmt w:val="bullet"/>
      <w:lvlText w:val="O"/>
      <w:lvlJc w:val="left"/>
      <w:pPr>
        <w:tabs>
          <w:tab w:val="num" w:pos="5760"/>
        </w:tabs>
        <w:ind w:left="5760" w:hanging="360"/>
      </w:pPr>
      <w:rPr>
        <w:rFonts w:ascii="Brush Script MT" w:hAnsi="Brush Script MT" w:hint="default"/>
      </w:rPr>
    </w:lvl>
    <w:lvl w:ilvl="8" w:tplc="907A355E" w:tentative="1">
      <w:start w:val="1"/>
      <w:numFmt w:val="bullet"/>
      <w:lvlText w:val="O"/>
      <w:lvlJc w:val="left"/>
      <w:pPr>
        <w:tabs>
          <w:tab w:val="num" w:pos="6480"/>
        </w:tabs>
        <w:ind w:left="6480" w:hanging="360"/>
      </w:pPr>
      <w:rPr>
        <w:rFonts w:ascii="Brush Script MT" w:hAnsi="Brush Script MT" w:hint="default"/>
      </w:rPr>
    </w:lvl>
  </w:abstractNum>
  <w:abstractNum w:abstractNumId="3">
    <w:nsid w:val="16D17FF5"/>
    <w:multiLevelType w:val="hybridMultilevel"/>
    <w:tmpl w:val="6B701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43D2"/>
    <w:multiLevelType w:val="hybridMultilevel"/>
    <w:tmpl w:val="15746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D36AC"/>
    <w:multiLevelType w:val="hybridMultilevel"/>
    <w:tmpl w:val="2C86A088"/>
    <w:lvl w:ilvl="0" w:tplc="FADEA228">
      <w:start w:val="1"/>
      <w:numFmt w:val="bullet"/>
      <w:lvlText w:val="O"/>
      <w:lvlJc w:val="left"/>
      <w:pPr>
        <w:tabs>
          <w:tab w:val="num" w:pos="720"/>
        </w:tabs>
        <w:ind w:left="720" w:hanging="360"/>
      </w:pPr>
      <w:rPr>
        <w:rFonts w:ascii="Brush Script MT" w:hAnsi="Brush Script MT" w:hint="default"/>
      </w:rPr>
    </w:lvl>
    <w:lvl w:ilvl="1" w:tplc="5E06A1E4" w:tentative="1">
      <w:start w:val="1"/>
      <w:numFmt w:val="bullet"/>
      <w:lvlText w:val="O"/>
      <w:lvlJc w:val="left"/>
      <w:pPr>
        <w:tabs>
          <w:tab w:val="num" w:pos="1440"/>
        </w:tabs>
        <w:ind w:left="1440" w:hanging="360"/>
      </w:pPr>
      <w:rPr>
        <w:rFonts w:ascii="Brush Script MT" w:hAnsi="Brush Script MT" w:hint="default"/>
      </w:rPr>
    </w:lvl>
    <w:lvl w:ilvl="2" w:tplc="49269A90" w:tentative="1">
      <w:start w:val="1"/>
      <w:numFmt w:val="bullet"/>
      <w:lvlText w:val="O"/>
      <w:lvlJc w:val="left"/>
      <w:pPr>
        <w:tabs>
          <w:tab w:val="num" w:pos="2160"/>
        </w:tabs>
        <w:ind w:left="2160" w:hanging="360"/>
      </w:pPr>
      <w:rPr>
        <w:rFonts w:ascii="Brush Script MT" w:hAnsi="Brush Script MT" w:hint="default"/>
      </w:rPr>
    </w:lvl>
    <w:lvl w:ilvl="3" w:tplc="1E4EF816" w:tentative="1">
      <w:start w:val="1"/>
      <w:numFmt w:val="bullet"/>
      <w:lvlText w:val="O"/>
      <w:lvlJc w:val="left"/>
      <w:pPr>
        <w:tabs>
          <w:tab w:val="num" w:pos="2880"/>
        </w:tabs>
        <w:ind w:left="2880" w:hanging="360"/>
      </w:pPr>
      <w:rPr>
        <w:rFonts w:ascii="Brush Script MT" w:hAnsi="Brush Script MT" w:hint="default"/>
      </w:rPr>
    </w:lvl>
    <w:lvl w:ilvl="4" w:tplc="2C96EA76" w:tentative="1">
      <w:start w:val="1"/>
      <w:numFmt w:val="bullet"/>
      <w:lvlText w:val="O"/>
      <w:lvlJc w:val="left"/>
      <w:pPr>
        <w:tabs>
          <w:tab w:val="num" w:pos="3600"/>
        </w:tabs>
        <w:ind w:left="3600" w:hanging="360"/>
      </w:pPr>
      <w:rPr>
        <w:rFonts w:ascii="Brush Script MT" w:hAnsi="Brush Script MT" w:hint="default"/>
      </w:rPr>
    </w:lvl>
    <w:lvl w:ilvl="5" w:tplc="739A3AA6" w:tentative="1">
      <w:start w:val="1"/>
      <w:numFmt w:val="bullet"/>
      <w:lvlText w:val="O"/>
      <w:lvlJc w:val="left"/>
      <w:pPr>
        <w:tabs>
          <w:tab w:val="num" w:pos="4320"/>
        </w:tabs>
        <w:ind w:left="4320" w:hanging="360"/>
      </w:pPr>
      <w:rPr>
        <w:rFonts w:ascii="Brush Script MT" w:hAnsi="Brush Script MT" w:hint="default"/>
      </w:rPr>
    </w:lvl>
    <w:lvl w:ilvl="6" w:tplc="6E3C7F94" w:tentative="1">
      <w:start w:val="1"/>
      <w:numFmt w:val="bullet"/>
      <w:lvlText w:val="O"/>
      <w:lvlJc w:val="left"/>
      <w:pPr>
        <w:tabs>
          <w:tab w:val="num" w:pos="5040"/>
        </w:tabs>
        <w:ind w:left="5040" w:hanging="360"/>
      </w:pPr>
      <w:rPr>
        <w:rFonts w:ascii="Brush Script MT" w:hAnsi="Brush Script MT" w:hint="default"/>
      </w:rPr>
    </w:lvl>
    <w:lvl w:ilvl="7" w:tplc="EF866BDE" w:tentative="1">
      <w:start w:val="1"/>
      <w:numFmt w:val="bullet"/>
      <w:lvlText w:val="O"/>
      <w:lvlJc w:val="left"/>
      <w:pPr>
        <w:tabs>
          <w:tab w:val="num" w:pos="5760"/>
        </w:tabs>
        <w:ind w:left="5760" w:hanging="360"/>
      </w:pPr>
      <w:rPr>
        <w:rFonts w:ascii="Brush Script MT" w:hAnsi="Brush Script MT" w:hint="default"/>
      </w:rPr>
    </w:lvl>
    <w:lvl w:ilvl="8" w:tplc="96F6FDDC" w:tentative="1">
      <w:start w:val="1"/>
      <w:numFmt w:val="bullet"/>
      <w:lvlText w:val="O"/>
      <w:lvlJc w:val="left"/>
      <w:pPr>
        <w:tabs>
          <w:tab w:val="num" w:pos="6480"/>
        </w:tabs>
        <w:ind w:left="6480" w:hanging="360"/>
      </w:pPr>
      <w:rPr>
        <w:rFonts w:ascii="Brush Script MT" w:hAnsi="Brush Script MT" w:hint="default"/>
      </w:rPr>
    </w:lvl>
  </w:abstractNum>
  <w:abstractNum w:abstractNumId="6">
    <w:nsid w:val="268E49D7"/>
    <w:multiLevelType w:val="hybridMultilevel"/>
    <w:tmpl w:val="23224B1E"/>
    <w:lvl w:ilvl="0" w:tplc="2B0CC202">
      <w:start w:val="1"/>
      <w:numFmt w:val="bullet"/>
      <w:lvlText w:val="O"/>
      <w:lvlJc w:val="left"/>
      <w:pPr>
        <w:tabs>
          <w:tab w:val="num" w:pos="720"/>
        </w:tabs>
        <w:ind w:left="720" w:hanging="360"/>
      </w:pPr>
      <w:rPr>
        <w:rFonts w:ascii="Brush Script MT" w:hAnsi="Brush Script MT" w:hint="default"/>
      </w:rPr>
    </w:lvl>
    <w:lvl w:ilvl="1" w:tplc="414ED5F8" w:tentative="1">
      <w:start w:val="1"/>
      <w:numFmt w:val="bullet"/>
      <w:lvlText w:val="O"/>
      <w:lvlJc w:val="left"/>
      <w:pPr>
        <w:tabs>
          <w:tab w:val="num" w:pos="1440"/>
        </w:tabs>
        <w:ind w:left="1440" w:hanging="360"/>
      </w:pPr>
      <w:rPr>
        <w:rFonts w:ascii="Brush Script MT" w:hAnsi="Brush Script MT" w:hint="default"/>
      </w:rPr>
    </w:lvl>
    <w:lvl w:ilvl="2" w:tplc="36BE8ACE" w:tentative="1">
      <w:start w:val="1"/>
      <w:numFmt w:val="bullet"/>
      <w:lvlText w:val="O"/>
      <w:lvlJc w:val="left"/>
      <w:pPr>
        <w:tabs>
          <w:tab w:val="num" w:pos="2160"/>
        </w:tabs>
        <w:ind w:left="2160" w:hanging="360"/>
      </w:pPr>
      <w:rPr>
        <w:rFonts w:ascii="Brush Script MT" w:hAnsi="Brush Script MT" w:hint="default"/>
      </w:rPr>
    </w:lvl>
    <w:lvl w:ilvl="3" w:tplc="72602C9C" w:tentative="1">
      <w:start w:val="1"/>
      <w:numFmt w:val="bullet"/>
      <w:lvlText w:val="O"/>
      <w:lvlJc w:val="left"/>
      <w:pPr>
        <w:tabs>
          <w:tab w:val="num" w:pos="2880"/>
        </w:tabs>
        <w:ind w:left="2880" w:hanging="360"/>
      </w:pPr>
      <w:rPr>
        <w:rFonts w:ascii="Brush Script MT" w:hAnsi="Brush Script MT" w:hint="default"/>
      </w:rPr>
    </w:lvl>
    <w:lvl w:ilvl="4" w:tplc="DA08E268" w:tentative="1">
      <w:start w:val="1"/>
      <w:numFmt w:val="bullet"/>
      <w:lvlText w:val="O"/>
      <w:lvlJc w:val="left"/>
      <w:pPr>
        <w:tabs>
          <w:tab w:val="num" w:pos="3600"/>
        </w:tabs>
        <w:ind w:left="3600" w:hanging="360"/>
      </w:pPr>
      <w:rPr>
        <w:rFonts w:ascii="Brush Script MT" w:hAnsi="Brush Script MT" w:hint="default"/>
      </w:rPr>
    </w:lvl>
    <w:lvl w:ilvl="5" w:tplc="5EF8ADEE" w:tentative="1">
      <w:start w:val="1"/>
      <w:numFmt w:val="bullet"/>
      <w:lvlText w:val="O"/>
      <w:lvlJc w:val="left"/>
      <w:pPr>
        <w:tabs>
          <w:tab w:val="num" w:pos="4320"/>
        </w:tabs>
        <w:ind w:left="4320" w:hanging="360"/>
      </w:pPr>
      <w:rPr>
        <w:rFonts w:ascii="Brush Script MT" w:hAnsi="Brush Script MT" w:hint="default"/>
      </w:rPr>
    </w:lvl>
    <w:lvl w:ilvl="6" w:tplc="2E003F0E" w:tentative="1">
      <w:start w:val="1"/>
      <w:numFmt w:val="bullet"/>
      <w:lvlText w:val="O"/>
      <w:lvlJc w:val="left"/>
      <w:pPr>
        <w:tabs>
          <w:tab w:val="num" w:pos="5040"/>
        </w:tabs>
        <w:ind w:left="5040" w:hanging="360"/>
      </w:pPr>
      <w:rPr>
        <w:rFonts w:ascii="Brush Script MT" w:hAnsi="Brush Script MT" w:hint="default"/>
      </w:rPr>
    </w:lvl>
    <w:lvl w:ilvl="7" w:tplc="63181D9C" w:tentative="1">
      <w:start w:val="1"/>
      <w:numFmt w:val="bullet"/>
      <w:lvlText w:val="O"/>
      <w:lvlJc w:val="left"/>
      <w:pPr>
        <w:tabs>
          <w:tab w:val="num" w:pos="5760"/>
        </w:tabs>
        <w:ind w:left="5760" w:hanging="360"/>
      </w:pPr>
      <w:rPr>
        <w:rFonts w:ascii="Brush Script MT" w:hAnsi="Brush Script MT" w:hint="default"/>
      </w:rPr>
    </w:lvl>
    <w:lvl w:ilvl="8" w:tplc="5BC89DEC" w:tentative="1">
      <w:start w:val="1"/>
      <w:numFmt w:val="bullet"/>
      <w:lvlText w:val="O"/>
      <w:lvlJc w:val="left"/>
      <w:pPr>
        <w:tabs>
          <w:tab w:val="num" w:pos="6480"/>
        </w:tabs>
        <w:ind w:left="6480" w:hanging="360"/>
      </w:pPr>
      <w:rPr>
        <w:rFonts w:ascii="Brush Script MT" w:hAnsi="Brush Script MT" w:hint="default"/>
      </w:rPr>
    </w:lvl>
  </w:abstractNum>
  <w:abstractNum w:abstractNumId="7">
    <w:nsid w:val="29DE6E24"/>
    <w:multiLevelType w:val="hybridMultilevel"/>
    <w:tmpl w:val="493C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726285"/>
    <w:multiLevelType w:val="hybridMultilevel"/>
    <w:tmpl w:val="AB4C0F0A"/>
    <w:lvl w:ilvl="0" w:tplc="73480598">
      <w:start w:val="1"/>
      <w:numFmt w:val="bullet"/>
      <w:lvlText w:val="O"/>
      <w:lvlJc w:val="left"/>
      <w:pPr>
        <w:tabs>
          <w:tab w:val="num" w:pos="720"/>
        </w:tabs>
        <w:ind w:left="720" w:hanging="360"/>
      </w:pPr>
      <w:rPr>
        <w:rFonts w:ascii="Brush Script MT" w:hAnsi="Brush Script MT" w:hint="default"/>
      </w:rPr>
    </w:lvl>
    <w:lvl w:ilvl="1" w:tplc="1C0C7CEA" w:tentative="1">
      <w:start w:val="1"/>
      <w:numFmt w:val="bullet"/>
      <w:lvlText w:val="O"/>
      <w:lvlJc w:val="left"/>
      <w:pPr>
        <w:tabs>
          <w:tab w:val="num" w:pos="1440"/>
        </w:tabs>
        <w:ind w:left="1440" w:hanging="360"/>
      </w:pPr>
      <w:rPr>
        <w:rFonts w:ascii="Brush Script MT" w:hAnsi="Brush Script MT" w:hint="default"/>
      </w:rPr>
    </w:lvl>
    <w:lvl w:ilvl="2" w:tplc="99BA0DF4" w:tentative="1">
      <w:start w:val="1"/>
      <w:numFmt w:val="bullet"/>
      <w:lvlText w:val="O"/>
      <w:lvlJc w:val="left"/>
      <w:pPr>
        <w:tabs>
          <w:tab w:val="num" w:pos="2160"/>
        </w:tabs>
        <w:ind w:left="2160" w:hanging="360"/>
      </w:pPr>
      <w:rPr>
        <w:rFonts w:ascii="Brush Script MT" w:hAnsi="Brush Script MT" w:hint="default"/>
      </w:rPr>
    </w:lvl>
    <w:lvl w:ilvl="3" w:tplc="A4C6DC28" w:tentative="1">
      <w:start w:val="1"/>
      <w:numFmt w:val="bullet"/>
      <w:lvlText w:val="O"/>
      <w:lvlJc w:val="left"/>
      <w:pPr>
        <w:tabs>
          <w:tab w:val="num" w:pos="2880"/>
        </w:tabs>
        <w:ind w:left="2880" w:hanging="360"/>
      </w:pPr>
      <w:rPr>
        <w:rFonts w:ascii="Brush Script MT" w:hAnsi="Brush Script MT" w:hint="default"/>
      </w:rPr>
    </w:lvl>
    <w:lvl w:ilvl="4" w:tplc="7E6EA1A4" w:tentative="1">
      <w:start w:val="1"/>
      <w:numFmt w:val="bullet"/>
      <w:lvlText w:val="O"/>
      <w:lvlJc w:val="left"/>
      <w:pPr>
        <w:tabs>
          <w:tab w:val="num" w:pos="3600"/>
        </w:tabs>
        <w:ind w:left="3600" w:hanging="360"/>
      </w:pPr>
      <w:rPr>
        <w:rFonts w:ascii="Brush Script MT" w:hAnsi="Brush Script MT" w:hint="default"/>
      </w:rPr>
    </w:lvl>
    <w:lvl w:ilvl="5" w:tplc="A6C8B2C0" w:tentative="1">
      <w:start w:val="1"/>
      <w:numFmt w:val="bullet"/>
      <w:lvlText w:val="O"/>
      <w:lvlJc w:val="left"/>
      <w:pPr>
        <w:tabs>
          <w:tab w:val="num" w:pos="4320"/>
        </w:tabs>
        <w:ind w:left="4320" w:hanging="360"/>
      </w:pPr>
      <w:rPr>
        <w:rFonts w:ascii="Brush Script MT" w:hAnsi="Brush Script MT" w:hint="default"/>
      </w:rPr>
    </w:lvl>
    <w:lvl w:ilvl="6" w:tplc="1D22F072" w:tentative="1">
      <w:start w:val="1"/>
      <w:numFmt w:val="bullet"/>
      <w:lvlText w:val="O"/>
      <w:lvlJc w:val="left"/>
      <w:pPr>
        <w:tabs>
          <w:tab w:val="num" w:pos="5040"/>
        </w:tabs>
        <w:ind w:left="5040" w:hanging="360"/>
      </w:pPr>
      <w:rPr>
        <w:rFonts w:ascii="Brush Script MT" w:hAnsi="Brush Script MT" w:hint="default"/>
      </w:rPr>
    </w:lvl>
    <w:lvl w:ilvl="7" w:tplc="0F823D3C" w:tentative="1">
      <w:start w:val="1"/>
      <w:numFmt w:val="bullet"/>
      <w:lvlText w:val="O"/>
      <w:lvlJc w:val="left"/>
      <w:pPr>
        <w:tabs>
          <w:tab w:val="num" w:pos="5760"/>
        </w:tabs>
        <w:ind w:left="5760" w:hanging="360"/>
      </w:pPr>
      <w:rPr>
        <w:rFonts w:ascii="Brush Script MT" w:hAnsi="Brush Script MT" w:hint="default"/>
      </w:rPr>
    </w:lvl>
    <w:lvl w:ilvl="8" w:tplc="8EACE0D6" w:tentative="1">
      <w:start w:val="1"/>
      <w:numFmt w:val="bullet"/>
      <w:lvlText w:val="O"/>
      <w:lvlJc w:val="left"/>
      <w:pPr>
        <w:tabs>
          <w:tab w:val="num" w:pos="6480"/>
        </w:tabs>
        <w:ind w:left="6480" w:hanging="360"/>
      </w:pPr>
      <w:rPr>
        <w:rFonts w:ascii="Brush Script MT" w:hAnsi="Brush Script MT" w:hint="default"/>
      </w:rPr>
    </w:lvl>
  </w:abstractNum>
  <w:abstractNum w:abstractNumId="9">
    <w:nsid w:val="2FD23F06"/>
    <w:multiLevelType w:val="hybridMultilevel"/>
    <w:tmpl w:val="2DA0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2B47F5"/>
    <w:multiLevelType w:val="hybridMultilevel"/>
    <w:tmpl w:val="2EB09188"/>
    <w:lvl w:ilvl="0" w:tplc="65CE0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271FE"/>
    <w:multiLevelType w:val="hybridMultilevel"/>
    <w:tmpl w:val="C7FE08FE"/>
    <w:lvl w:ilvl="0" w:tplc="6B5620CA">
      <w:start w:val="1"/>
      <w:numFmt w:val="bullet"/>
      <w:lvlText w:val="O"/>
      <w:lvlJc w:val="left"/>
      <w:pPr>
        <w:tabs>
          <w:tab w:val="num" w:pos="720"/>
        </w:tabs>
        <w:ind w:left="720" w:hanging="360"/>
      </w:pPr>
      <w:rPr>
        <w:rFonts w:ascii="Brush Script MT" w:hAnsi="Brush Script MT" w:hint="default"/>
      </w:rPr>
    </w:lvl>
    <w:lvl w:ilvl="1" w:tplc="392260E6" w:tentative="1">
      <w:start w:val="1"/>
      <w:numFmt w:val="bullet"/>
      <w:lvlText w:val="O"/>
      <w:lvlJc w:val="left"/>
      <w:pPr>
        <w:tabs>
          <w:tab w:val="num" w:pos="1440"/>
        </w:tabs>
        <w:ind w:left="1440" w:hanging="360"/>
      </w:pPr>
      <w:rPr>
        <w:rFonts w:ascii="Brush Script MT" w:hAnsi="Brush Script MT" w:hint="default"/>
      </w:rPr>
    </w:lvl>
    <w:lvl w:ilvl="2" w:tplc="C5EC8234" w:tentative="1">
      <w:start w:val="1"/>
      <w:numFmt w:val="bullet"/>
      <w:lvlText w:val="O"/>
      <w:lvlJc w:val="left"/>
      <w:pPr>
        <w:tabs>
          <w:tab w:val="num" w:pos="2160"/>
        </w:tabs>
        <w:ind w:left="2160" w:hanging="360"/>
      </w:pPr>
      <w:rPr>
        <w:rFonts w:ascii="Brush Script MT" w:hAnsi="Brush Script MT" w:hint="default"/>
      </w:rPr>
    </w:lvl>
    <w:lvl w:ilvl="3" w:tplc="892E181E" w:tentative="1">
      <w:start w:val="1"/>
      <w:numFmt w:val="bullet"/>
      <w:lvlText w:val="O"/>
      <w:lvlJc w:val="left"/>
      <w:pPr>
        <w:tabs>
          <w:tab w:val="num" w:pos="2880"/>
        </w:tabs>
        <w:ind w:left="2880" w:hanging="360"/>
      </w:pPr>
      <w:rPr>
        <w:rFonts w:ascii="Brush Script MT" w:hAnsi="Brush Script MT" w:hint="default"/>
      </w:rPr>
    </w:lvl>
    <w:lvl w:ilvl="4" w:tplc="904C157C" w:tentative="1">
      <w:start w:val="1"/>
      <w:numFmt w:val="bullet"/>
      <w:lvlText w:val="O"/>
      <w:lvlJc w:val="left"/>
      <w:pPr>
        <w:tabs>
          <w:tab w:val="num" w:pos="3600"/>
        </w:tabs>
        <w:ind w:left="3600" w:hanging="360"/>
      </w:pPr>
      <w:rPr>
        <w:rFonts w:ascii="Brush Script MT" w:hAnsi="Brush Script MT" w:hint="default"/>
      </w:rPr>
    </w:lvl>
    <w:lvl w:ilvl="5" w:tplc="7BF86F7C" w:tentative="1">
      <w:start w:val="1"/>
      <w:numFmt w:val="bullet"/>
      <w:lvlText w:val="O"/>
      <w:lvlJc w:val="left"/>
      <w:pPr>
        <w:tabs>
          <w:tab w:val="num" w:pos="4320"/>
        </w:tabs>
        <w:ind w:left="4320" w:hanging="360"/>
      </w:pPr>
      <w:rPr>
        <w:rFonts w:ascii="Brush Script MT" w:hAnsi="Brush Script MT" w:hint="default"/>
      </w:rPr>
    </w:lvl>
    <w:lvl w:ilvl="6" w:tplc="5268E60A" w:tentative="1">
      <w:start w:val="1"/>
      <w:numFmt w:val="bullet"/>
      <w:lvlText w:val="O"/>
      <w:lvlJc w:val="left"/>
      <w:pPr>
        <w:tabs>
          <w:tab w:val="num" w:pos="5040"/>
        </w:tabs>
        <w:ind w:left="5040" w:hanging="360"/>
      </w:pPr>
      <w:rPr>
        <w:rFonts w:ascii="Brush Script MT" w:hAnsi="Brush Script MT" w:hint="default"/>
      </w:rPr>
    </w:lvl>
    <w:lvl w:ilvl="7" w:tplc="CA2206F4" w:tentative="1">
      <w:start w:val="1"/>
      <w:numFmt w:val="bullet"/>
      <w:lvlText w:val="O"/>
      <w:lvlJc w:val="left"/>
      <w:pPr>
        <w:tabs>
          <w:tab w:val="num" w:pos="5760"/>
        </w:tabs>
        <w:ind w:left="5760" w:hanging="360"/>
      </w:pPr>
      <w:rPr>
        <w:rFonts w:ascii="Brush Script MT" w:hAnsi="Brush Script MT" w:hint="default"/>
      </w:rPr>
    </w:lvl>
    <w:lvl w:ilvl="8" w:tplc="07803A12"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34100292"/>
    <w:multiLevelType w:val="hybridMultilevel"/>
    <w:tmpl w:val="299A7916"/>
    <w:lvl w:ilvl="0" w:tplc="AFE2F9E0">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4555BE"/>
    <w:multiLevelType w:val="hybridMultilevel"/>
    <w:tmpl w:val="4162AD42"/>
    <w:lvl w:ilvl="0" w:tplc="D0D40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B64A90"/>
    <w:multiLevelType w:val="hybridMultilevel"/>
    <w:tmpl w:val="5F7A42E8"/>
    <w:lvl w:ilvl="0" w:tplc="44F24B62">
      <w:start w:val="1"/>
      <w:numFmt w:val="bullet"/>
      <w:lvlText w:val="O"/>
      <w:lvlJc w:val="left"/>
      <w:pPr>
        <w:tabs>
          <w:tab w:val="num" w:pos="720"/>
        </w:tabs>
        <w:ind w:left="720" w:hanging="360"/>
      </w:pPr>
      <w:rPr>
        <w:rFonts w:ascii="Brush Script MT" w:hAnsi="Brush Script MT" w:hint="default"/>
      </w:rPr>
    </w:lvl>
    <w:lvl w:ilvl="1" w:tplc="4A2E19D8" w:tentative="1">
      <w:start w:val="1"/>
      <w:numFmt w:val="bullet"/>
      <w:lvlText w:val="O"/>
      <w:lvlJc w:val="left"/>
      <w:pPr>
        <w:tabs>
          <w:tab w:val="num" w:pos="1440"/>
        </w:tabs>
        <w:ind w:left="1440" w:hanging="360"/>
      </w:pPr>
      <w:rPr>
        <w:rFonts w:ascii="Brush Script MT" w:hAnsi="Brush Script MT" w:hint="default"/>
      </w:rPr>
    </w:lvl>
    <w:lvl w:ilvl="2" w:tplc="B20612EC" w:tentative="1">
      <w:start w:val="1"/>
      <w:numFmt w:val="bullet"/>
      <w:lvlText w:val="O"/>
      <w:lvlJc w:val="left"/>
      <w:pPr>
        <w:tabs>
          <w:tab w:val="num" w:pos="2160"/>
        </w:tabs>
        <w:ind w:left="2160" w:hanging="360"/>
      </w:pPr>
      <w:rPr>
        <w:rFonts w:ascii="Brush Script MT" w:hAnsi="Brush Script MT" w:hint="default"/>
      </w:rPr>
    </w:lvl>
    <w:lvl w:ilvl="3" w:tplc="5FF25BE0" w:tentative="1">
      <w:start w:val="1"/>
      <w:numFmt w:val="bullet"/>
      <w:lvlText w:val="O"/>
      <w:lvlJc w:val="left"/>
      <w:pPr>
        <w:tabs>
          <w:tab w:val="num" w:pos="2880"/>
        </w:tabs>
        <w:ind w:left="2880" w:hanging="360"/>
      </w:pPr>
      <w:rPr>
        <w:rFonts w:ascii="Brush Script MT" w:hAnsi="Brush Script MT" w:hint="default"/>
      </w:rPr>
    </w:lvl>
    <w:lvl w:ilvl="4" w:tplc="3E8ABF84" w:tentative="1">
      <w:start w:val="1"/>
      <w:numFmt w:val="bullet"/>
      <w:lvlText w:val="O"/>
      <w:lvlJc w:val="left"/>
      <w:pPr>
        <w:tabs>
          <w:tab w:val="num" w:pos="3600"/>
        </w:tabs>
        <w:ind w:left="3600" w:hanging="360"/>
      </w:pPr>
      <w:rPr>
        <w:rFonts w:ascii="Brush Script MT" w:hAnsi="Brush Script MT" w:hint="default"/>
      </w:rPr>
    </w:lvl>
    <w:lvl w:ilvl="5" w:tplc="CF442368" w:tentative="1">
      <w:start w:val="1"/>
      <w:numFmt w:val="bullet"/>
      <w:lvlText w:val="O"/>
      <w:lvlJc w:val="left"/>
      <w:pPr>
        <w:tabs>
          <w:tab w:val="num" w:pos="4320"/>
        </w:tabs>
        <w:ind w:left="4320" w:hanging="360"/>
      </w:pPr>
      <w:rPr>
        <w:rFonts w:ascii="Brush Script MT" w:hAnsi="Brush Script MT" w:hint="default"/>
      </w:rPr>
    </w:lvl>
    <w:lvl w:ilvl="6" w:tplc="B4DCD7AE" w:tentative="1">
      <w:start w:val="1"/>
      <w:numFmt w:val="bullet"/>
      <w:lvlText w:val="O"/>
      <w:lvlJc w:val="left"/>
      <w:pPr>
        <w:tabs>
          <w:tab w:val="num" w:pos="5040"/>
        </w:tabs>
        <w:ind w:left="5040" w:hanging="360"/>
      </w:pPr>
      <w:rPr>
        <w:rFonts w:ascii="Brush Script MT" w:hAnsi="Brush Script MT" w:hint="default"/>
      </w:rPr>
    </w:lvl>
    <w:lvl w:ilvl="7" w:tplc="CC2A0ADC" w:tentative="1">
      <w:start w:val="1"/>
      <w:numFmt w:val="bullet"/>
      <w:lvlText w:val="O"/>
      <w:lvlJc w:val="left"/>
      <w:pPr>
        <w:tabs>
          <w:tab w:val="num" w:pos="5760"/>
        </w:tabs>
        <w:ind w:left="5760" w:hanging="360"/>
      </w:pPr>
      <w:rPr>
        <w:rFonts w:ascii="Brush Script MT" w:hAnsi="Brush Script MT" w:hint="default"/>
      </w:rPr>
    </w:lvl>
    <w:lvl w:ilvl="8" w:tplc="091CD5CC" w:tentative="1">
      <w:start w:val="1"/>
      <w:numFmt w:val="bullet"/>
      <w:lvlText w:val="O"/>
      <w:lvlJc w:val="left"/>
      <w:pPr>
        <w:tabs>
          <w:tab w:val="num" w:pos="6480"/>
        </w:tabs>
        <w:ind w:left="6480" w:hanging="360"/>
      </w:pPr>
      <w:rPr>
        <w:rFonts w:ascii="Brush Script MT" w:hAnsi="Brush Script MT" w:hint="default"/>
      </w:rPr>
    </w:lvl>
  </w:abstractNum>
  <w:abstractNum w:abstractNumId="15">
    <w:nsid w:val="3F1244E9"/>
    <w:multiLevelType w:val="hybridMultilevel"/>
    <w:tmpl w:val="E586CBC4"/>
    <w:lvl w:ilvl="0" w:tplc="C736184A">
      <w:start w:val="1"/>
      <w:numFmt w:val="bullet"/>
      <w:lvlText w:val="O"/>
      <w:lvlJc w:val="left"/>
      <w:pPr>
        <w:tabs>
          <w:tab w:val="num" w:pos="720"/>
        </w:tabs>
        <w:ind w:left="720" w:hanging="360"/>
      </w:pPr>
      <w:rPr>
        <w:rFonts w:ascii="Brush Script MT" w:hAnsi="Brush Script MT" w:hint="default"/>
      </w:rPr>
    </w:lvl>
    <w:lvl w:ilvl="1" w:tplc="1C4E33DC" w:tentative="1">
      <w:start w:val="1"/>
      <w:numFmt w:val="bullet"/>
      <w:lvlText w:val="O"/>
      <w:lvlJc w:val="left"/>
      <w:pPr>
        <w:tabs>
          <w:tab w:val="num" w:pos="1440"/>
        </w:tabs>
        <w:ind w:left="1440" w:hanging="360"/>
      </w:pPr>
      <w:rPr>
        <w:rFonts w:ascii="Brush Script MT" w:hAnsi="Brush Script MT" w:hint="default"/>
      </w:rPr>
    </w:lvl>
    <w:lvl w:ilvl="2" w:tplc="02E2156C" w:tentative="1">
      <w:start w:val="1"/>
      <w:numFmt w:val="bullet"/>
      <w:lvlText w:val="O"/>
      <w:lvlJc w:val="left"/>
      <w:pPr>
        <w:tabs>
          <w:tab w:val="num" w:pos="2160"/>
        </w:tabs>
        <w:ind w:left="2160" w:hanging="360"/>
      </w:pPr>
      <w:rPr>
        <w:rFonts w:ascii="Brush Script MT" w:hAnsi="Brush Script MT" w:hint="default"/>
      </w:rPr>
    </w:lvl>
    <w:lvl w:ilvl="3" w:tplc="3F366CF2" w:tentative="1">
      <w:start w:val="1"/>
      <w:numFmt w:val="bullet"/>
      <w:lvlText w:val="O"/>
      <w:lvlJc w:val="left"/>
      <w:pPr>
        <w:tabs>
          <w:tab w:val="num" w:pos="2880"/>
        </w:tabs>
        <w:ind w:left="2880" w:hanging="360"/>
      </w:pPr>
      <w:rPr>
        <w:rFonts w:ascii="Brush Script MT" w:hAnsi="Brush Script MT" w:hint="default"/>
      </w:rPr>
    </w:lvl>
    <w:lvl w:ilvl="4" w:tplc="F3EC37A6" w:tentative="1">
      <w:start w:val="1"/>
      <w:numFmt w:val="bullet"/>
      <w:lvlText w:val="O"/>
      <w:lvlJc w:val="left"/>
      <w:pPr>
        <w:tabs>
          <w:tab w:val="num" w:pos="3600"/>
        </w:tabs>
        <w:ind w:left="3600" w:hanging="360"/>
      </w:pPr>
      <w:rPr>
        <w:rFonts w:ascii="Brush Script MT" w:hAnsi="Brush Script MT" w:hint="default"/>
      </w:rPr>
    </w:lvl>
    <w:lvl w:ilvl="5" w:tplc="287A37DC" w:tentative="1">
      <w:start w:val="1"/>
      <w:numFmt w:val="bullet"/>
      <w:lvlText w:val="O"/>
      <w:lvlJc w:val="left"/>
      <w:pPr>
        <w:tabs>
          <w:tab w:val="num" w:pos="4320"/>
        </w:tabs>
        <w:ind w:left="4320" w:hanging="360"/>
      </w:pPr>
      <w:rPr>
        <w:rFonts w:ascii="Brush Script MT" w:hAnsi="Brush Script MT" w:hint="default"/>
      </w:rPr>
    </w:lvl>
    <w:lvl w:ilvl="6" w:tplc="803601BE" w:tentative="1">
      <w:start w:val="1"/>
      <w:numFmt w:val="bullet"/>
      <w:lvlText w:val="O"/>
      <w:lvlJc w:val="left"/>
      <w:pPr>
        <w:tabs>
          <w:tab w:val="num" w:pos="5040"/>
        </w:tabs>
        <w:ind w:left="5040" w:hanging="360"/>
      </w:pPr>
      <w:rPr>
        <w:rFonts w:ascii="Brush Script MT" w:hAnsi="Brush Script MT" w:hint="default"/>
      </w:rPr>
    </w:lvl>
    <w:lvl w:ilvl="7" w:tplc="38FCA42E" w:tentative="1">
      <w:start w:val="1"/>
      <w:numFmt w:val="bullet"/>
      <w:lvlText w:val="O"/>
      <w:lvlJc w:val="left"/>
      <w:pPr>
        <w:tabs>
          <w:tab w:val="num" w:pos="5760"/>
        </w:tabs>
        <w:ind w:left="5760" w:hanging="360"/>
      </w:pPr>
      <w:rPr>
        <w:rFonts w:ascii="Brush Script MT" w:hAnsi="Brush Script MT" w:hint="default"/>
      </w:rPr>
    </w:lvl>
    <w:lvl w:ilvl="8" w:tplc="028403A4" w:tentative="1">
      <w:start w:val="1"/>
      <w:numFmt w:val="bullet"/>
      <w:lvlText w:val="O"/>
      <w:lvlJc w:val="left"/>
      <w:pPr>
        <w:tabs>
          <w:tab w:val="num" w:pos="6480"/>
        </w:tabs>
        <w:ind w:left="6480" w:hanging="360"/>
      </w:pPr>
      <w:rPr>
        <w:rFonts w:ascii="Brush Script MT" w:hAnsi="Brush Script MT" w:hint="default"/>
      </w:rPr>
    </w:lvl>
  </w:abstractNum>
  <w:abstractNum w:abstractNumId="16">
    <w:nsid w:val="43E3177C"/>
    <w:multiLevelType w:val="hybridMultilevel"/>
    <w:tmpl w:val="56A208A6"/>
    <w:lvl w:ilvl="0" w:tplc="36769C2A">
      <w:start w:val="1"/>
      <w:numFmt w:val="bullet"/>
      <w:lvlText w:val="O"/>
      <w:lvlJc w:val="left"/>
      <w:pPr>
        <w:tabs>
          <w:tab w:val="num" w:pos="720"/>
        </w:tabs>
        <w:ind w:left="720" w:hanging="360"/>
      </w:pPr>
      <w:rPr>
        <w:rFonts w:ascii="Brush Script MT" w:hAnsi="Brush Script MT" w:hint="default"/>
      </w:rPr>
    </w:lvl>
    <w:lvl w:ilvl="1" w:tplc="5F942BC6" w:tentative="1">
      <w:start w:val="1"/>
      <w:numFmt w:val="bullet"/>
      <w:lvlText w:val="O"/>
      <w:lvlJc w:val="left"/>
      <w:pPr>
        <w:tabs>
          <w:tab w:val="num" w:pos="1440"/>
        </w:tabs>
        <w:ind w:left="1440" w:hanging="360"/>
      </w:pPr>
      <w:rPr>
        <w:rFonts w:ascii="Brush Script MT" w:hAnsi="Brush Script MT" w:hint="default"/>
      </w:rPr>
    </w:lvl>
    <w:lvl w:ilvl="2" w:tplc="B9C8DB3C" w:tentative="1">
      <w:start w:val="1"/>
      <w:numFmt w:val="bullet"/>
      <w:lvlText w:val="O"/>
      <w:lvlJc w:val="left"/>
      <w:pPr>
        <w:tabs>
          <w:tab w:val="num" w:pos="2160"/>
        </w:tabs>
        <w:ind w:left="2160" w:hanging="360"/>
      </w:pPr>
      <w:rPr>
        <w:rFonts w:ascii="Brush Script MT" w:hAnsi="Brush Script MT" w:hint="default"/>
      </w:rPr>
    </w:lvl>
    <w:lvl w:ilvl="3" w:tplc="2FD8E24E" w:tentative="1">
      <w:start w:val="1"/>
      <w:numFmt w:val="bullet"/>
      <w:lvlText w:val="O"/>
      <w:lvlJc w:val="left"/>
      <w:pPr>
        <w:tabs>
          <w:tab w:val="num" w:pos="2880"/>
        </w:tabs>
        <w:ind w:left="2880" w:hanging="360"/>
      </w:pPr>
      <w:rPr>
        <w:rFonts w:ascii="Brush Script MT" w:hAnsi="Brush Script MT" w:hint="default"/>
      </w:rPr>
    </w:lvl>
    <w:lvl w:ilvl="4" w:tplc="5992983E" w:tentative="1">
      <w:start w:val="1"/>
      <w:numFmt w:val="bullet"/>
      <w:lvlText w:val="O"/>
      <w:lvlJc w:val="left"/>
      <w:pPr>
        <w:tabs>
          <w:tab w:val="num" w:pos="3600"/>
        </w:tabs>
        <w:ind w:left="3600" w:hanging="360"/>
      </w:pPr>
      <w:rPr>
        <w:rFonts w:ascii="Brush Script MT" w:hAnsi="Brush Script MT" w:hint="default"/>
      </w:rPr>
    </w:lvl>
    <w:lvl w:ilvl="5" w:tplc="2166A374" w:tentative="1">
      <w:start w:val="1"/>
      <w:numFmt w:val="bullet"/>
      <w:lvlText w:val="O"/>
      <w:lvlJc w:val="left"/>
      <w:pPr>
        <w:tabs>
          <w:tab w:val="num" w:pos="4320"/>
        </w:tabs>
        <w:ind w:left="4320" w:hanging="360"/>
      </w:pPr>
      <w:rPr>
        <w:rFonts w:ascii="Brush Script MT" w:hAnsi="Brush Script MT" w:hint="default"/>
      </w:rPr>
    </w:lvl>
    <w:lvl w:ilvl="6" w:tplc="44AA8786" w:tentative="1">
      <w:start w:val="1"/>
      <w:numFmt w:val="bullet"/>
      <w:lvlText w:val="O"/>
      <w:lvlJc w:val="left"/>
      <w:pPr>
        <w:tabs>
          <w:tab w:val="num" w:pos="5040"/>
        </w:tabs>
        <w:ind w:left="5040" w:hanging="360"/>
      </w:pPr>
      <w:rPr>
        <w:rFonts w:ascii="Brush Script MT" w:hAnsi="Brush Script MT" w:hint="default"/>
      </w:rPr>
    </w:lvl>
    <w:lvl w:ilvl="7" w:tplc="A0A670B6" w:tentative="1">
      <w:start w:val="1"/>
      <w:numFmt w:val="bullet"/>
      <w:lvlText w:val="O"/>
      <w:lvlJc w:val="left"/>
      <w:pPr>
        <w:tabs>
          <w:tab w:val="num" w:pos="5760"/>
        </w:tabs>
        <w:ind w:left="5760" w:hanging="360"/>
      </w:pPr>
      <w:rPr>
        <w:rFonts w:ascii="Brush Script MT" w:hAnsi="Brush Script MT" w:hint="default"/>
      </w:rPr>
    </w:lvl>
    <w:lvl w:ilvl="8" w:tplc="62EC7CCA" w:tentative="1">
      <w:start w:val="1"/>
      <w:numFmt w:val="bullet"/>
      <w:lvlText w:val="O"/>
      <w:lvlJc w:val="left"/>
      <w:pPr>
        <w:tabs>
          <w:tab w:val="num" w:pos="6480"/>
        </w:tabs>
        <w:ind w:left="6480" w:hanging="360"/>
      </w:pPr>
      <w:rPr>
        <w:rFonts w:ascii="Brush Script MT" w:hAnsi="Brush Script MT" w:hint="default"/>
      </w:rPr>
    </w:lvl>
  </w:abstractNum>
  <w:abstractNum w:abstractNumId="17">
    <w:nsid w:val="467F493C"/>
    <w:multiLevelType w:val="hybridMultilevel"/>
    <w:tmpl w:val="793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5930D4"/>
    <w:multiLevelType w:val="hybridMultilevel"/>
    <w:tmpl w:val="D0EED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6C7974"/>
    <w:multiLevelType w:val="hybridMultilevel"/>
    <w:tmpl w:val="F13AF6A6"/>
    <w:lvl w:ilvl="0" w:tplc="4868292C">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9C67D1E"/>
    <w:multiLevelType w:val="hybridMultilevel"/>
    <w:tmpl w:val="73529BC0"/>
    <w:lvl w:ilvl="0" w:tplc="ADB0EBF2">
      <w:start w:val="1"/>
      <w:numFmt w:val="bullet"/>
      <w:lvlText w:val="O"/>
      <w:lvlJc w:val="left"/>
      <w:pPr>
        <w:tabs>
          <w:tab w:val="num" w:pos="720"/>
        </w:tabs>
        <w:ind w:left="720" w:hanging="360"/>
      </w:pPr>
      <w:rPr>
        <w:rFonts w:ascii="Brush Script MT" w:hAnsi="Brush Script MT" w:hint="default"/>
      </w:rPr>
    </w:lvl>
    <w:lvl w:ilvl="1" w:tplc="67CC7B26" w:tentative="1">
      <w:start w:val="1"/>
      <w:numFmt w:val="bullet"/>
      <w:lvlText w:val="O"/>
      <w:lvlJc w:val="left"/>
      <w:pPr>
        <w:tabs>
          <w:tab w:val="num" w:pos="1440"/>
        </w:tabs>
        <w:ind w:left="1440" w:hanging="360"/>
      </w:pPr>
      <w:rPr>
        <w:rFonts w:ascii="Brush Script MT" w:hAnsi="Brush Script MT" w:hint="default"/>
      </w:rPr>
    </w:lvl>
    <w:lvl w:ilvl="2" w:tplc="E9B09DAC" w:tentative="1">
      <w:start w:val="1"/>
      <w:numFmt w:val="bullet"/>
      <w:lvlText w:val="O"/>
      <w:lvlJc w:val="left"/>
      <w:pPr>
        <w:tabs>
          <w:tab w:val="num" w:pos="2160"/>
        </w:tabs>
        <w:ind w:left="2160" w:hanging="360"/>
      </w:pPr>
      <w:rPr>
        <w:rFonts w:ascii="Brush Script MT" w:hAnsi="Brush Script MT" w:hint="default"/>
      </w:rPr>
    </w:lvl>
    <w:lvl w:ilvl="3" w:tplc="4888F29E" w:tentative="1">
      <w:start w:val="1"/>
      <w:numFmt w:val="bullet"/>
      <w:lvlText w:val="O"/>
      <w:lvlJc w:val="left"/>
      <w:pPr>
        <w:tabs>
          <w:tab w:val="num" w:pos="2880"/>
        </w:tabs>
        <w:ind w:left="2880" w:hanging="360"/>
      </w:pPr>
      <w:rPr>
        <w:rFonts w:ascii="Brush Script MT" w:hAnsi="Brush Script MT" w:hint="default"/>
      </w:rPr>
    </w:lvl>
    <w:lvl w:ilvl="4" w:tplc="266EA868" w:tentative="1">
      <w:start w:val="1"/>
      <w:numFmt w:val="bullet"/>
      <w:lvlText w:val="O"/>
      <w:lvlJc w:val="left"/>
      <w:pPr>
        <w:tabs>
          <w:tab w:val="num" w:pos="3600"/>
        </w:tabs>
        <w:ind w:left="3600" w:hanging="360"/>
      </w:pPr>
      <w:rPr>
        <w:rFonts w:ascii="Brush Script MT" w:hAnsi="Brush Script MT" w:hint="default"/>
      </w:rPr>
    </w:lvl>
    <w:lvl w:ilvl="5" w:tplc="3002193C" w:tentative="1">
      <w:start w:val="1"/>
      <w:numFmt w:val="bullet"/>
      <w:lvlText w:val="O"/>
      <w:lvlJc w:val="left"/>
      <w:pPr>
        <w:tabs>
          <w:tab w:val="num" w:pos="4320"/>
        </w:tabs>
        <w:ind w:left="4320" w:hanging="360"/>
      </w:pPr>
      <w:rPr>
        <w:rFonts w:ascii="Brush Script MT" w:hAnsi="Brush Script MT" w:hint="default"/>
      </w:rPr>
    </w:lvl>
    <w:lvl w:ilvl="6" w:tplc="6A6E6348" w:tentative="1">
      <w:start w:val="1"/>
      <w:numFmt w:val="bullet"/>
      <w:lvlText w:val="O"/>
      <w:lvlJc w:val="left"/>
      <w:pPr>
        <w:tabs>
          <w:tab w:val="num" w:pos="5040"/>
        </w:tabs>
        <w:ind w:left="5040" w:hanging="360"/>
      </w:pPr>
      <w:rPr>
        <w:rFonts w:ascii="Brush Script MT" w:hAnsi="Brush Script MT" w:hint="default"/>
      </w:rPr>
    </w:lvl>
    <w:lvl w:ilvl="7" w:tplc="406CCFA0" w:tentative="1">
      <w:start w:val="1"/>
      <w:numFmt w:val="bullet"/>
      <w:lvlText w:val="O"/>
      <w:lvlJc w:val="left"/>
      <w:pPr>
        <w:tabs>
          <w:tab w:val="num" w:pos="5760"/>
        </w:tabs>
        <w:ind w:left="5760" w:hanging="360"/>
      </w:pPr>
      <w:rPr>
        <w:rFonts w:ascii="Brush Script MT" w:hAnsi="Brush Script MT" w:hint="default"/>
      </w:rPr>
    </w:lvl>
    <w:lvl w:ilvl="8" w:tplc="A3B047CA" w:tentative="1">
      <w:start w:val="1"/>
      <w:numFmt w:val="bullet"/>
      <w:lvlText w:val="O"/>
      <w:lvlJc w:val="left"/>
      <w:pPr>
        <w:tabs>
          <w:tab w:val="num" w:pos="6480"/>
        </w:tabs>
        <w:ind w:left="6480" w:hanging="360"/>
      </w:pPr>
      <w:rPr>
        <w:rFonts w:ascii="Brush Script MT" w:hAnsi="Brush Script MT" w:hint="default"/>
      </w:rPr>
    </w:lvl>
  </w:abstractNum>
  <w:abstractNum w:abstractNumId="21">
    <w:nsid w:val="4CE06F43"/>
    <w:multiLevelType w:val="hybridMultilevel"/>
    <w:tmpl w:val="947617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DE1A63"/>
    <w:multiLevelType w:val="hybridMultilevel"/>
    <w:tmpl w:val="D648238E"/>
    <w:lvl w:ilvl="0" w:tplc="04090019">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3">
    <w:nsid w:val="56264A5B"/>
    <w:multiLevelType w:val="hybridMultilevel"/>
    <w:tmpl w:val="17A2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D47B3C"/>
    <w:multiLevelType w:val="hybridMultilevel"/>
    <w:tmpl w:val="493C0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F94FCD"/>
    <w:multiLevelType w:val="hybridMultilevel"/>
    <w:tmpl w:val="79E279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1D02797"/>
    <w:multiLevelType w:val="hybridMultilevel"/>
    <w:tmpl w:val="05EA562A"/>
    <w:lvl w:ilvl="0" w:tplc="0026F736">
      <w:start w:val="1"/>
      <w:numFmt w:val="bullet"/>
      <w:lvlText w:val="O"/>
      <w:lvlJc w:val="left"/>
      <w:pPr>
        <w:tabs>
          <w:tab w:val="num" w:pos="720"/>
        </w:tabs>
        <w:ind w:left="720" w:hanging="360"/>
      </w:pPr>
      <w:rPr>
        <w:rFonts w:ascii="Brush Script MT" w:hAnsi="Brush Script MT" w:hint="default"/>
      </w:rPr>
    </w:lvl>
    <w:lvl w:ilvl="1" w:tplc="765C2438" w:tentative="1">
      <w:start w:val="1"/>
      <w:numFmt w:val="bullet"/>
      <w:lvlText w:val="O"/>
      <w:lvlJc w:val="left"/>
      <w:pPr>
        <w:tabs>
          <w:tab w:val="num" w:pos="1440"/>
        </w:tabs>
        <w:ind w:left="1440" w:hanging="360"/>
      </w:pPr>
      <w:rPr>
        <w:rFonts w:ascii="Brush Script MT" w:hAnsi="Brush Script MT" w:hint="default"/>
      </w:rPr>
    </w:lvl>
    <w:lvl w:ilvl="2" w:tplc="01883E52" w:tentative="1">
      <w:start w:val="1"/>
      <w:numFmt w:val="bullet"/>
      <w:lvlText w:val="O"/>
      <w:lvlJc w:val="left"/>
      <w:pPr>
        <w:tabs>
          <w:tab w:val="num" w:pos="2160"/>
        </w:tabs>
        <w:ind w:left="2160" w:hanging="360"/>
      </w:pPr>
      <w:rPr>
        <w:rFonts w:ascii="Brush Script MT" w:hAnsi="Brush Script MT" w:hint="default"/>
      </w:rPr>
    </w:lvl>
    <w:lvl w:ilvl="3" w:tplc="22100B0A" w:tentative="1">
      <w:start w:val="1"/>
      <w:numFmt w:val="bullet"/>
      <w:lvlText w:val="O"/>
      <w:lvlJc w:val="left"/>
      <w:pPr>
        <w:tabs>
          <w:tab w:val="num" w:pos="2880"/>
        </w:tabs>
        <w:ind w:left="2880" w:hanging="360"/>
      </w:pPr>
      <w:rPr>
        <w:rFonts w:ascii="Brush Script MT" w:hAnsi="Brush Script MT" w:hint="default"/>
      </w:rPr>
    </w:lvl>
    <w:lvl w:ilvl="4" w:tplc="D0FE457A" w:tentative="1">
      <w:start w:val="1"/>
      <w:numFmt w:val="bullet"/>
      <w:lvlText w:val="O"/>
      <w:lvlJc w:val="left"/>
      <w:pPr>
        <w:tabs>
          <w:tab w:val="num" w:pos="3600"/>
        </w:tabs>
        <w:ind w:left="3600" w:hanging="360"/>
      </w:pPr>
      <w:rPr>
        <w:rFonts w:ascii="Brush Script MT" w:hAnsi="Brush Script MT" w:hint="default"/>
      </w:rPr>
    </w:lvl>
    <w:lvl w:ilvl="5" w:tplc="E5CC4DD4" w:tentative="1">
      <w:start w:val="1"/>
      <w:numFmt w:val="bullet"/>
      <w:lvlText w:val="O"/>
      <w:lvlJc w:val="left"/>
      <w:pPr>
        <w:tabs>
          <w:tab w:val="num" w:pos="4320"/>
        </w:tabs>
        <w:ind w:left="4320" w:hanging="360"/>
      </w:pPr>
      <w:rPr>
        <w:rFonts w:ascii="Brush Script MT" w:hAnsi="Brush Script MT" w:hint="default"/>
      </w:rPr>
    </w:lvl>
    <w:lvl w:ilvl="6" w:tplc="2C203EC6" w:tentative="1">
      <w:start w:val="1"/>
      <w:numFmt w:val="bullet"/>
      <w:lvlText w:val="O"/>
      <w:lvlJc w:val="left"/>
      <w:pPr>
        <w:tabs>
          <w:tab w:val="num" w:pos="5040"/>
        </w:tabs>
        <w:ind w:left="5040" w:hanging="360"/>
      </w:pPr>
      <w:rPr>
        <w:rFonts w:ascii="Brush Script MT" w:hAnsi="Brush Script MT" w:hint="default"/>
      </w:rPr>
    </w:lvl>
    <w:lvl w:ilvl="7" w:tplc="A0BAAE86" w:tentative="1">
      <w:start w:val="1"/>
      <w:numFmt w:val="bullet"/>
      <w:lvlText w:val="O"/>
      <w:lvlJc w:val="left"/>
      <w:pPr>
        <w:tabs>
          <w:tab w:val="num" w:pos="5760"/>
        </w:tabs>
        <w:ind w:left="5760" w:hanging="360"/>
      </w:pPr>
      <w:rPr>
        <w:rFonts w:ascii="Brush Script MT" w:hAnsi="Brush Script MT" w:hint="default"/>
      </w:rPr>
    </w:lvl>
    <w:lvl w:ilvl="8" w:tplc="E80CBD02" w:tentative="1">
      <w:start w:val="1"/>
      <w:numFmt w:val="bullet"/>
      <w:lvlText w:val="O"/>
      <w:lvlJc w:val="left"/>
      <w:pPr>
        <w:tabs>
          <w:tab w:val="num" w:pos="6480"/>
        </w:tabs>
        <w:ind w:left="6480" w:hanging="360"/>
      </w:pPr>
      <w:rPr>
        <w:rFonts w:ascii="Brush Script MT" w:hAnsi="Brush Script MT" w:hint="default"/>
      </w:rPr>
    </w:lvl>
  </w:abstractNum>
  <w:abstractNum w:abstractNumId="27">
    <w:nsid w:val="63476FE1"/>
    <w:multiLevelType w:val="hybridMultilevel"/>
    <w:tmpl w:val="D046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0275A"/>
    <w:multiLevelType w:val="hybridMultilevel"/>
    <w:tmpl w:val="A99C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631664"/>
    <w:multiLevelType w:val="hybridMultilevel"/>
    <w:tmpl w:val="5EFC8286"/>
    <w:lvl w:ilvl="0" w:tplc="ED1A7CFE">
      <w:start w:val="1"/>
      <w:numFmt w:val="bullet"/>
      <w:lvlText w:val="O"/>
      <w:lvlJc w:val="left"/>
      <w:pPr>
        <w:tabs>
          <w:tab w:val="num" w:pos="720"/>
        </w:tabs>
        <w:ind w:left="720" w:hanging="360"/>
      </w:pPr>
      <w:rPr>
        <w:rFonts w:ascii="Brush Script MT" w:hAnsi="Brush Script MT" w:hint="default"/>
      </w:rPr>
    </w:lvl>
    <w:lvl w:ilvl="1" w:tplc="8D44DA08" w:tentative="1">
      <w:start w:val="1"/>
      <w:numFmt w:val="bullet"/>
      <w:lvlText w:val="O"/>
      <w:lvlJc w:val="left"/>
      <w:pPr>
        <w:tabs>
          <w:tab w:val="num" w:pos="1440"/>
        </w:tabs>
        <w:ind w:left="1440" w:hanging="360"/>
      </w:pPr>
      <w:rPr>
        <w:rFonts w:ascii="Brush Script MT" w:hAnsi="Brush Script MT" w:hint="default"/>
      </w:rPr>
    </w:lvl>
    <w:lvl w:ilvl="2" w:tplc="FAEA9E60" w:tentative="1">
      <w:start w:val="1"/>
      <w:numFmt w:val="bullet"/>
      <w:lvlText w:val="O"/>
      <w:lvlJc w:val="left"/>
      <w:pPr>
        <w:tabs>
          <w:tab w:val="num" w:pos="2160"/>
        </w:tabs>
        <w:ind w:left="2160" w:hanging="360"/>
      </w:pPr>
      <w:rPr>
        <w:rFonts w:ascii="Brush Script MT" w:hAnsi="Brush Script MT" w:hint="default"/>
      </w:rPr>
    </w:lvl>
    <w:lvl w:ilvl="3" w:tplc="75A23108" w:tentative="1">
      <w:start w:val="1"/>
      <w:numFmt w:val="bullet"/>
      <w:lvlText w:val="O"/>
      <w:lvlJc w:val="left"/>
      <w:pPr>
        <w:tabs>
          <w:tab w:val="num" w:pos="2880"/>
        </w:tabs>
        <w:ind w:left="2880" w:hanging="360"/>
      </w:pPr>
      <w:rPr>
        <w:rFonts w:ascii="Brush Script MT" w:hAnsi="Brush Script MT" w:hint="default"/>
      </w:rPr>
    </w:lvl>
    <w:lvl w:ilvl="4" w:tplc="4CCA378C" w:tentative="1">
      <w:start w:val="1"/>
      <w:numFmt w:val="bullet"/>
      <w:lvlText w:val="O"/>
      <w:lvlJc w:val="left"/>
      <w:pPr>
        <w:tabs>
          <w:tab w:val="num" w:pos="3600"/>
        </w:tabs>
        <w:ind w:left="3600" w:hanging="360"/>
      </w:pPr>
      <w:rPr>
        <w:rFonts w:ascii="Brush Script MT" w:hAnsi="Brush Script MT" w:hint="default"/>
      </w:rPr>
    </w:lvl>
    <w:lvl w:ilvl="5" w:tplc="702CDB90" w:tentative="1">
      <w:start w:val="1"/>
      <w:numFmt w:val="bullet"/>
      <w:lvlText w:val="O"/>
      <w:lvlJc w:val="left"/>
      <w:pPr>
        <w:tabs>
          <w:tab w:val="num" w:pos="4320"/>
        </w:tabs>
        <w:ind w:left="4320" w:hanging="360"/>
      </w:pPr>
      <w:rPr>
        <w:rFonts w:ascii="Brush Script MT" w:hAnsi="Brush Script MT" w:hint="default"/>
      </w:rPr>
    </w:lvl>
    <w:lvl w:ilvl="6" w:tplc="D3C2721E" w:tentative="1">
      <w:start w:val="1"/>
      <w:numFmt w:val="bullet"/>
      <w:lvlText w:val="O"/>
      <w:lvlJc w:val="left"/>
      <w:pPr>
        <w:tabs>
          <w:tab w:val="num" w:pos="5040"/>
        </w:tabs>
        <w:ind w:left="5040" w:hanging="360"/>
      </w:pPr>
      <w:rPr>
        <w:rFonts w:ascii="Brush Script MT" w:hAnsi="Brush Script MT" w:hint="default"/>
      </w:rPr>
    </w:lvl>
    <w:lvl w:ilvl="7" w:tplc="729C5356" w:tentative="1">
      <w:start w:val="1"/>
      <w:numFmt w:val="bullet"/>
      <w:lvlText w:val="O"/>
      <w:lvlJc w:val="left"/>
      <w:pPr>
        <w:tabs>
          <w:tab w:val="num" w:pos="5760"/>
        </w:tabs>
        <w:ind w:left="5760" w:hanging="360"/>
      </w:pPr>
      <w:rPr>
        <w:rFonts w:ascii="Brush Script MT" w:hAnsi="Brush Script MT" w:hint="default"/>
      </w:rPr>
    </w:lvl>
    <w:lvl w:ilvl="8" w:tplc="7C14771C" w:tentative="1">
      <w:start w:val="1"/>
      <w:numFmt w:val="bullet"/>
      <w:lvlText w:val="O"/>
      <w:lvlJc w:val="left"/>
      <w:pPr>
        <w:tabs>
          <w:tab w:val="num" w:pos="6480"/>
        </w:tabs>
        <w:ind w:left="6480" w:hanging="360"/>
      </w:pPr>
      <w:rPr>
        <w:rFonts w:ascii="Brush Script MT" w:hAnsi="Brush Script MT" w:hint="default"/>
      </w:rPr>
    </w:lvl>
  </w:abstractNum>
  <w:abstractNum w:abstractNumId="30">
    <w:nsid w:val="68460365"/>
    <w:multiLevelType w:val="hybridMultilevel"/>
    <w:tmpl w:val="62107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F7FF9"/>
    <w:multiLevelType w:val="hybridMultilevel"/>
    <w:tmpl w:val="9EFEF740"/>
    <w:lvl w:ilvl="0" w:tplc="FED84E44">
      <w:start w:val="1"/>
      <w:numFmt w:val="bullet"/>
      <w:lvlText w:val="O"/>
      <w:lvlJc w:val="left"/>
      <w:pPr>
        <w:tabs>
          <w:tab w:val="num" w:pos="720"/>
        </w:tabs>
        <w:ind w:left="720" w:hanging="360"/>
      </w:pPr>
      <w:rPr>
        <w:rFonts w:ascii="Brush Script MT" w:hAnsi="Brush Script MT" w:hint="default"/>
      </w:rPr>
    </w:lvl>
    <w:lvl w:ilvl="1" w:tplc="06D210D2" w:tentative="1">
      <w:start w:val="1"/>
      <w:numFmt w:val="bullet"/>
      <w:lvlText w:val="O"/>
      <w:lvlJc w:val="left"/>
      <w:pPr>
        <w:tabs>
          <w:tab w:val="num" w:pos="1440"/>
        </w:tabs>
        <w:ind w:left="1440" w:hanging="360"/>
      </w:pPr>
      <w:rPr>
        <w:rFonts w:ascii="Brush Script MT" w:hAnsi="Brush Script MT" w:hint="default"/>
      </w:rPr>
    </w:lvl>
    <w:lvl w:ilvl="2" w:tplc="BFE2CC5A" w:tentative="1">
      <w:start w:val="1"/>
      <w:numFmt w:val="bullet"/>
      <w:lvlText w:val="O"/>
      <w:lvlJc w:val="left"/>
      <w:pPr>
        <w:tabs>
          <w:tab w:val="num" w:pos="2160"/>
        </w:tabs>
        <w:ind w:left="2160" w:hanging="360"/>
      </w:pPr>
      <w:rPr>
        <w:rFonts w:ascii="Brush Script MT" w:hAnsi="Brush Script MT" w:hint="default"/>
      </w:rPr>
    </w:lvl>
    <w:lvl w:ilvl="3" w:tplc="160AC7DA" w:tentative="1">
      <w:start w:val="1"/>
      <w:numFmt w:val="bullet"/>
      <w:lvlText w:val="O"/>
      <w:lvlJc w:val="left"/>
      <w:pPr>
        <w:tabs>
          <w:tab w:val="num" w:pos="2880"/>
        </w:tabs>
        <w:ind w:left="2880" w:hanging="360"/>
      </w:pPr>
      <w:rPr>
        <w:rFonts w:ascii="Brush Script MT" w:hAnsi="Brush Script MT" w:hint="default"/>
      </w:rPr>
    </w:lvl>
    <w:lvl w:ilvl="4" w:tplc="6A5AA07E" w:tentative="1">
      <w:start w:val="1"/>
      <w:numFmt w:val="bullet"/>
      <w:lvlText w:val="O"/>
      <w:lvlJc w:val="left"/>
      <w:pPr>
        <w:tabs>
          <w:tab w:val="num" w:pos="3600"/>
        </w:tabs>
        <w:ind w:left="3600" w:hanging="360"/>
      </w:pPr>
      <w:rPr>
        <w:rFonts w:ascii="Brush Script MT" w:hAnsi="Brush Script MT" w:hint="default"/>
      </w:rPr>
    </w:lvl>
    <w:lvl w:ilvl="5" w:tplc="A02891BC" w:tentative="1">
      <w:start w:val="1"/>
      <w:numFmt w:val="bullet"/>
      <w:lvlText w:val="O"/>
      <w:lvlJc w:val="left"/>
      <w:pPr>
        <w:tabs>
          <w:tab w:val="num" w:pos="4320"/>
        </w:tabs>
        <w:ind w:left="4320" w:hanging="360"/>
      </w:pPr>
      <w:rPr>
        <w:rFonts w:ascii="Brush Script MT" w:hAnsi="Brush Script MT" w:hint="default"/>
      </w:rPr>
    </w:lvl>
    <w:lvl w:ilvl="6" w:tplc="67D6EB88" w:tentative="1">
      <w:start w:val="1"/>
      <w:numFmt w:val="bullet"/>
      <w:lvlText w:val="O"/>
      <w:lvlJc w:val="left"/>
      <w:pPr>
        <w:tabs>
          <w:tab w:val="num" w:pos="5040"/>
        </w:tabs>
        <w:ind w:left="5040" w:hanging="360"/>
      </w:pPr>
      <w:rPr>
        <w:rFonts w:ascii="Brush Script MT" w:hAnsi="Brush Script MT" w:hint="default"/>
      </w:rPr>
    </w:lvl>
    <w:lvl w:ilvl="7" w:tplc="5BD2DB0E" w:tentative="1">
      <w:start w:val="1"/>
      <w:numFmt w:val="bullet"/>
      <w:lvlText w:val="O"/>
      <w:lvlJc w:val="left"/>
      <w:pPr>
        <w:tabs>
          <w:tab w:val="num" w:pos="5760"/>
        </w:tabs>
        <w:ind w:left="5760" w:hanging="360"/>
      </w:pPr>
      <w:rPr>
        <w:rFonts w:ascii="Brush Script MT" w:hAnsi="Brush Script MT" w:hint="default"/>
      </w:rPr>
    </w:lvl>
    <w:lvl w:ilvl="8" w:tplc="3D344678" w:tentative="1">
      <w:start w:val="1"/>
      <w:numFmt w:val="bullet"/>
      <w:lvlText w:val="O"/>
      <w:lvlJc w:val="left"/>
      <w:pPr>
        <w:tabs>
          <w:tab w:val="num" w:pos="6480"/>
        </w:tabs>
        <w:ind w:left="6480" w:hanging="360"/>
      </w:pPr>
      <w:rPr>
        <w:rFonts w:ascii="Brush Script MT" w:hAnsi="Brush Script MT" w:hint="default"/>
      </w:rPr>
    </w:lvl>
  </w:abstractNum>
  <w:abstractNum w:abstractNumId="32">
    <w:nsid w:val="727A08F5"/>
    <w:multiLevelType w:val="hybridMultilevel"/>
    <w:tmpl w:val="17A22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6F2FE5"/>
    <w:multiLevelType w:val="hybridMultilevel"/>
    <w:tmpl w:val="E3E8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564424"/>
    <w:multiLevelType w:val="hybridMultilevel"/>
    <w:tmpl w:val="D3C6F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154C26"/>
    <w:multiLevelType w:val="hybridMultilevel"/>
    <w:tmpl w:val="408EF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670FA9"/>
    <w:multiLevelType w:val="hybridMultilevel"/>
    <w:tmpl w:val="F52EB1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8"/>
  </w:num>
  <w:num w:numId="3">
    <w:abstractNumId w:val="34"/>
  </w:num>
  <w:num w:numId="4">
    <w:abstractNumId w:val="23"/>
  </w:num>
  <w:num w:numId="5">
    <w:abstractNumId w:val="32"/>
  </w:num>
  <w:num w:numId="6">
    <w:abstractNumId w:val="13"/>
  </w:num>
  <w:num w:numId="7">
    <w:abstractNumId w:val="17"/>
  </w:num>
  <w:num w:numId="8">
    <w:abstractNumId w:val="7"/>
  </w:num>
  <w:num w:numId="9">
    <w:abstractNumId w:val="19"/>
  </w:num>
  <w:num w:numId="10">
    <w:abstractNumId w:val="10"/>
  </w:num>
  <w:num w:numId="11">
    <w:abstractNumId w:val="33"/>
  </w:num>
  <w:num w:numId="12">
    <w:abstractNumId w:val="0"/>
  </w:num>
  <w:num w:numId="13">
    <w:abstractNumId w:val="25"/>
  </w:num>
  <w:num w:numId="14">
    <w:abstractNumId w:val="9"/>
  </w:num>
  <w:num w:numId="15">
    <w:abstractNumId w:val="30"/>
  </w:num>
  <w:num w:numId="16">
    <w:abstractNumId w:val="24"/>
  </w:num>
  <w:num w:numId="17">
    <w:abstractNumId w:val="36"/>
  </w:num>
  <w:num w:numId="18">
    <w:abstractNumId w:val="1"/>
  </w:num>
  <w:num w:numId="19">
    <w:abstractNumId w:val="12"/>
  </w:num>
  <w:num w:numId="20">
    <w:abstractNumId w:val="21"/>
  </w:num>
  <w:num w:numId="21">
    <w:abstractNumId w:val="22"/>
  </w:num>
  <w:num w:numId="22">
    <w:abstractNumId w:val="35"/>
  </w:num>
  <w:num w:numId="23">
    <w:abstractNumId w:val="3"/>
  </w:num>
  <w:num w:numId="24">
    <w:abstractNumId w:val="14"/>
  </w:num>
  <w:num w:numId="25">
    <w:abstractNumId w:val="16"/>
  </w:num>
  <w:num w:numId="26">
    <w:abstractNumId w:val="8"/>
  </w:num>
  <w:num w:numId="27">
    <w:abstractNumId w:val="31"/>
  </w:num>
  <w:num w:numId="28">
    <w:abstractNumId w:val="5"/>
  </w:num>
  <w:num w:numId="29">
    <w:abstractNumId w:val="26"/>
  </w:num>
  <w:num w:numId="30">
    <w:abstractNumId w:val="20"/>
  </w:num>
  <w:num w:numId="31">
    <w:abstractNumId w:val="11"/>
  </w:num>
  <w:num w:numId="32">
    <w:abstractNumId w:val="6"/>
  </w:num>
  <w:num w:numId="33">
    <w:abstractNumId w:val="2"/>
  </w:num>
  <w:num w:numId="34">
    <w:abstractNumId w:val="29"/>
  </w:num>
  <w:num w:numId="35">
    <w:abstractNumId w:val="15"/>
  </w:num>
  <w:num w:numId="36">
    <w:abstractNumId w:val="28"/>
  </w:num>
  <w:num w:numId="37">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9DE"/>
    <w:rsid w:val="000013CB"/>
    <w:rsid w:val="00011CFF"/>
    <w:rsid w:val="00016811"/>
    <w:rsid w:val="00025B4E"/>
    <w:rsid w:val="000422B4"/>
    <w:rsid w:val="00065F67"/>
    <w:rsid w:val="0006747B"/>
    <w:rsid w:val="0007419E"/>
    <w:rsid w:val="00087158"/>
    <w:rsid w:val="00093EDB"/>
    <w:rsid w:val="00093EEB"/>
    <w:rsid w:val="000A2270"/>
    <w:rsid w:val="000A2874"/>
    <w:rsid w:val="000A2FDE"/>
    <w:rsid w:val="000B5284"/>
    <w:rsid w:val="000E2D3B"/>
    <w:rsid w:val="000E4B74"/>
    <w:rsid w:val="00106BB0"/>
    <w:rsid w:val="00111EF4"/>
    <w:rsid w:val="0011455D"/>
    <w:rsid w:val="00134171"/>
    <w:rsid w:val="001570DF"/>
    <w:rsid w:val="0016668B"/>
    <w:rsid w:val="0017251B"/>
    <w:rsid w:val="00175A0A"/>
    <w:rsid w:val="00181195"/>
    <w:rsid w:val="00182C88"/>
    <w:rsid w:val="00191000"/>
    <w:rsid w:val="00196E51"/>
    <w:rsid w:val="001C05D9"/>
    <w:rsid w:val="001C5E1E"/>
    <w:rsid w:val="001C6E32"/>
    <w:rsid w:val="001C7CDD"/>
    <w:rsid w:val="00202F0E"/>
    <w:rsid w:val="00207ADC"/>
    <w:rsid w:val="0021393D"/>
    <w:rsid w:val="002227E3"/>
    <w:rsid w:val="002370E4"/>
    <w:rsid w:val="00242692"/>
    <w:rsid w:val="00244333"/>
    <w:rsid w:val="002516BD"/>
    <w:rsid w:val="002540FA"/>
    <w:rsid w:val="00257C82"/>
    <w:rsid w:val="002608FC"/>
    <w:rsid w:val="002613DF"/>
    <w:rsid w:val="00277197"/>
    <w:rsid w:val="00292499"/>
    <w:rsid w:val="00294E7A"/>
    <w:rsid w:val="002A59EA"/>
    <w:rsid w:val="002C0DD5"/>
    <w:rsid w:val="002C249F"/>
    <w:rsid w:val="002D6E2F"/>
    <w:rsid w:val="002E62AF"/>
    <w:rsid w:val="002F217E"/>
    <w:rsid w:val="00311E11"/>
    <w:rsid w:val="00313614"/>
    <w:rsid w:val="00313710"/>
    <w:rsid w:val="00315211"/>
    <w:rsid w:val="003172BF"/>
    <w:rsid w:val="00321000"/>
    <w:rsid w:val="00340D9E"/>
    <w:rsid w:val="00345386"/>
    <w:rsid w:val="0034678D"/>
    <w:rsid w:val="00372E90"/>
    <w:rsid w:val="00380531"/>
    <w:rsid w:val="003854AA"/>
    <w:rsid w:val="00386ACE"/>
    <w:rsid w:val="00395210"/>
    <w:rsid w:val="003C277C"/>
    <w:rsid w:val="003C68CF"/>
    <w:rsid w:val="003D6CF1"/>
    <w:rsid w:val="003E23CF"/>
    <w:rsid w:val="00401350"/>
    <w:rsid w:val="00415F0B"/>
    <w:rsid w:val="004205C7"/>
    <w:rsid w:val="0043292B"/>
    <w:rsid w:val="00434B95"/>
    <w:rsid w:val="00436281"/>
    <w:rsid w:val="00472453"/>
    <w:rsid w:val="00477E33"/>
    <w:rsid w:val="00486B87"/>
    <w:rsid w:val="004900C1"/>
    <w:rsid w:val="004904F2"/>
    <w:rsid w:val="00494147"/>
    <w:rsid w:val="004968D7"/>
    <w:rsid w:val="004976E9"/>
    <w:rsid w:val="004A0AE1"/>
    <w:rsid w:val="004A3B37"/>
    <w:rsid w:val="004C5265"/>
    <w:rsid w:val="004E2DFE"/>
    <w:rsid w:val="004F1CE4"/>
    <w:rsid w:val="005016D2"/>
    <w:rsid w:val="00505266"/>
    <w:rsid w:val="00544BDA"/>
    <w:rsid w:val="005512A4"/>
    <w:rsid w:val="005514CB"/>
    <w:rsid w:val="00554765"/>
    <w:rsid w:val="005563FE"/>
    <w:rsid w:val="00563417"/>
    <w:rsid w:val="005669C0"/>
    <w:rsid w:val="0056774D"/>
    <w:rsid w:val="00573E37"/>
    <w:rsid w:val="005B1CF4"/>
    <w:rsid w:val="005B21F0"/>
    <w:rsid w:val="005B36DE"/>
    <w:rsid w:val="005D2469"/>
    <w:rsid w:val="005D306F"/>
    <w:rsid w:val="005E173E"/>
    <w:rsid w:val="005E7B65"/>
    <w:rsid w:val="005F4360"/>
    <w:rsid w:val="006073FE"/>
    <w:rsid w:val="006217A7"/>
    <w:rsid w:val="00634389"/>
    <w:rsid w:val="006459D9"/>
    <w:rsid w:val="00654E60"/>
    <w:rsid w:val="006565D0"/>
    <w:rsid w:val="00660177"/>
    <w:rsid w:val="00671B1C"/>
    <w:rsid w:val="00673CC6"/>
    <w:rsid w:val="006779D9"/>
    <w:rsid w:val="00687731"/>
    <w:rsid w:val="00690591"/>
    <w:rsid w:val="00690F05"/>
    <w:rsid w:val="006B286A"/>
    <w:rsid w:val="006C1D9A"/>
    <w:rsid w:val="006C2653"/>
    <w:rsid w:val="006F6E71"/>
    <w:rsid w:val="00700D79"/>
    <w:rsid w:val="00706A70"/>
    <w:rsid w:val="0072164D"/>
    <w:rsid w:val="007217F8"/>
    <w:rsid w:val="00727D3D"/>
    <w:rsid w:val="007439E6"/>
    <w:rsid w:val="00753399"/>
    <w:rsid w:val="0078155D"/>
    <w:rsid w:val="0078315D"/>
    <w:rsid w:val="0078585C"/>
    <w:rsid w:val="00791138"/>
    <w:rsid w:val="0079232B"/>
    <w:rsid w:val="00797A24"/>
    <w:rsid w:val="007A79F2"/>
    <w:rsid w:val="007D7098"/>
    <w:rsid w:val="007E516E"/>
    <w:rsid w:val="00823F9A"/>
    <w:rsid w:val="008378C0"/>
    <w:rsid w:val="008533CE"/>
    <w:rsid w:val="008565D4"/>
    <w:rsid w:val="00857314"/>
    <w:rsid w:val="008A57FE"/>
    <w:rsid w:val="008B3325"/>
    <w:rsid w:val="008F4A40"/>
    <w:rsid w:val="0091033E"/>
    <w:rsid w:val="00922400"/>
    <w:rsid w:val="0092373A"/>
    <w:rsid w:val="009352FE"/>
    <w:rsid w:val="009433F4"/>
    <w:rsid w:val="00950FE5"/>
    <w:rsid w:val="009530FD"/>
    <w:rsid w:val="009571AF"/>
    <w:rsid w:val="00961840"/>
    <w:rsid w:val="00962C46"/>
    <w:rsid w:val="00972F38"/>
    <w:rsid w:val="00981C35"/>
    <w:rsid w:val="009A01C5"/>
    <w:rsid w:val="009A7981"/>
    <w:rsid w:val="009B25A9"/>
    <w:rsid w:val="009B59FE"/>
    <w:rsid w:val="009B6031"/>
    <w:rsid w:val="009C2E9A"/>
    <w:rsid w:val="009C5D8A"/>
    <w:rsid w:val="009E2E42"/>
    <w:rsid w:val="009E3A55"/>
    <w:rsid w:val="009E4D2F"/>
    <w:rsid w:val="009F071D"/>
    <w:rsid w:val="009F4847"/>
    <w:rsid w:val="009F49A0"/>
    <w:rsid w:val="00A02178"/>
    <w:rsid w:val="00A102A2"/>
    <w:rsid w:val="00A22EA2"/>
    <w:rsid w:val="00A233E1"/>
    <w:rsid w:val="00A27280"/>
    <w:rsid w:val="00A27808"/>
    <w:rsid w:val="00A31294"/>
    <w:rsid w:val="00A37D79"/>
    <w:rsid w:val="00A43169"/>
    <w:rsid w:val="00A557CA"/>
    <w:rsid w:val="00A57AAA"/>
    <w:rsid w:val="00A62079"/>
    <w:rsid w:val="00A66F22"/>
    <w:rsid w:val="00A73A0D"/>
    <w:rsid w:val="00A743AF"/>
    <w:rsid w:val="00A7579B"/>
    <w:rsid w:val="00A772A6"/>
    <w:rsid w:val="00A82971"/>
    <w:rsid w:val="00A84B3A"/>
    <w:rsid w:val="00A86894"/>
    <w:rsid w:val="00AA4B31"/>
    <w:rsid w:val="00AA73E3"/>
    <w:rsid w:val="00AE2E6E"/>
    <w:rsid w:val="00AE45CE"/>
    <w:rsid w:val="00AE4E78"/>
    <w:rsid w:val="00AE7BD2"/>
    <w:rsid w:val="00AF29F3"/>
    <w:rsid w:val="00AF3DE7"/>
    <w:rsid w:val="00AF68B1"/>
    <w:rsid w:val="00AF7069"/>
    <w:rsid w:val="00B10948"/>
    <w:rsid w:val="00B3187D"/>
    <w:rsid w:val="00B36218"/>
    <w:rsid w:val="00B55EB0"/>
    <w:rsid w:val="00B60D06"/>
    <w:rsid w:val="00B6311E"/>
    <w:rsid w:val="00B67F05"/>
    <w:rsid w:val="00B77E6C"/>
    <w:rsid w:val="00B93639"/>
    <w:rsid w:val="00B9781E"/>
    <w:rsid w:val="00BB4F67"/>
    <w:rsid w:val="00BB51C8"/>
    <w:rsid w:val="00BB68E5"/>
    <w:rsid w:val="00BD23E7"/>
    <w:rsid w:val="00BD3706"/>
    <w:rsid w:val="00BD69C1"/>
    <w:rsid w:val="00BE2034"/>
    <w:rsid w:val="00BE780A"/>
    <w:rsid w:val="00BF39D8"/>
    <w:rsid w:val="00BF68A8"/>
    <w:rsid w:val="00C02967"/>
    <w:rsid w:val="00C125F6"/>
    <w:rsid w:val="00C13CC3"/>
    <w:rsid w:val="00C31B58"/>
    <w:rsid w:val="00C429E3"/>
    <w:rsid w:val="00C632D9"/>
    <w:rsid w:val="00C853DA"/>
    <w:rsid w:val="00C90B3D"/>
    <w:rsid w:val="00CA0B26"/>
    <w:rsid w:val="00CA4971"/>
    <w:rsid w:val="00CB3743"/>
    <w:rsid w:val="00CB397D"/>
    <w:rsid w:val="00CB4595"/>
    <w:rsid w:val="00CE077E"/>
    <w:rsid w:val="00CE704C"/>
    <w:rsid w:val="00CF21EE"/>
    <w:rsid w:val="00CF6986"/>
    <w:rsid w:val="00CF6CDC"/>
    <w:rsid w:val="00D225A7"/>
    <w:rsid w:val="00D26505"/>
    <w:rsid w:val="00D32FE7"/>
    <w:rsid w:val="00D3655F"/>
    <w:rsid w:val="00D4031C"/>
    <w:rsid w:val="00D43E43"/>
    <w:rsid w:val="00D504C8"/>
    <w:rsid w:val="00D757BD"/>
    <w:rsid w:val="00D75AC7"/>
    <w:rsid w:val="00DA546F"/>
    <w:rsid w:val="00DB5496"/>
    <w:rsid w:val="00DD2655"/>
    <w:rsid w:val="00DE15E3"/>
    <w:rsid w:val="00DE3D71"/>
    <w:rsid w:val="00DE4A63"/>
    <w:rsid w:val="00DF49F2"/>
    <w:rsid w:val="00E00572"/>
    <w:rsid w:val="00E00E28"/>
    <w:rsid w:val="00E05067"/>
    <w:rsid w:val="00E20465"/>
    <w:rsid w:val="00E21544"/>
    <w:rsid w:val="00E67B21"/>
    <w:rsid w:val="00E844F5"/>
    <w:rsid w:val="00E869BB"/>
    <w:rsid w:val="00E940F0"/>
    <w:rsid w:val="00E95C61"/>
    <w:rsid w:val="00E95E8B"/>
    <w:rsid w:val="00EA2682"/>
    <w:rsid w:val="00EC6073"/>
    <w:rsid w:val="00F078DC"/>
    <w:rsid w:val="00F154BA"/>
    <w:rsid w:val="00F173D2"/>
    <w:rsid w:val="00F25F3F"/>
    <w:rsid w:val="00F309F7"/>
    <w:rsid w:val="00F34E7B"/>
    <w:rsid w:val="00F57DA1"/>
    <w:rsid w:val="00F71270"/>
    <w:rsid w:val="00F759DE"/>
    <w:rsid w:val="00F87D52"/>
    <w:rsid w:val="00F9104C"/>
    <w:rsid w:val="00FA3381"/>
    <w:rsid w:val="00FC46A2"/>
    <w:rsid w:val="00FD4EB1"/>
    <w:rsid w:val="00FE2C3A"/>
    <w:rsid w:val="00FF3CA5"/>
    <w:rsid w:val="00FF4C6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357BD"/>
  <w15:docId w15:val="{ECDCFD0C-C71B-48BC-AA4E-3614FB41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710"/>
  </w:style>
  <w:style w:type="paragraph" w:styleId="Heading1">
    <w:name w:val="heading 1"/>
    <w:basedOn w:val="Normal"/>
    <w:next w:val="Normal"/>
    <w:link w:val="Heading1Char"/>
    <w:uiPriority w:val="9"/>
    <w:qFormat/>
    <w:rsid w:val="002771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F68B1"/>
    <w:pPr>
      <w:keepNext/>
      <w:spacing w:after="0" w:line="240" w:lineRule="auto"/>
      <w:ind w:right="-908"/>
      <w:outlineLvl w:val="1"/>
    </w:pPr>
    <w:rPr>
      <w:rFonts w:ascii="Times New Roman" w:eastAsia="Times New Roman" w:hAnsi="Times New Roman" w:cs="Times New Roman"/>
      <w:b/>
      <w:bCs/>
      <w:sz w:val="16"/>
      <w:szCs w:val="20"/>
      <w:u w:val="single"/>
      <w:lang w:val="en-GB"/>
    </w:rPr>
  </w:style>
  <w:style w:type="paragraph" w:styleId="Heading4">
    <w:name w:val="heading 4"/>
    <w:basedOn w:val="Normal"/>
    <w:next w:val="Normal"/>
    <w:link w:val="Heading4Char"/>
    <w:qFormat/>
    <w:rsid w:val="00AF68B1"/>
    <w:pPr>
      <w:keepNext/>
      <w:spacing w:before="240" w:after="60" w:line="240" w:lineRule="auto"/>
      <w:outlineLvl w:val="3"/>
    </w:pPr>
    <w:rPr>
      <w:rFonts w:ascii="Times New Roman" w:eastAsia="Times New Roman" w:hAnsi="Times New Roman"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82C8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82C88"/>
    <w:rPr>
      <w:rFonts w:eastAsiaTheme="minorEastAsia"/>
      <w:lang w:eastAsia="ja-JP"/>
    </w:rPr>
  </w:style>
  <w:style w:type="paragraph" w:styleId="BalloonText">
    <w:name w:val="Balloon Text"/>
    <w:basedOn w:val="Normal"/>
    <w:link w:val="BalloonTextChar"/>
    <w:uiPriority w:val="99"/>
    <w:semiHidden/>
    <w:unhideWhenUsed/>
    <w:rsid w:val="00182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88"/>
    <w:rPr>
      <w:rFonts w:ascii="Tahoma" w:hAnsi="Tahoma" w:cs="Tahoma"/>
      <w:sz w:val="16"/>
      <w:szCs w:val="16"/>
    </w:rPr>
  </w:style>
  <w:style w:type="paragraph" w:styleId="ListParagraph">
    <w:name w:val="List Paragraph"/>
    <w:basedOn w:val="Normal"/>
    <w:uiPriority w:val="34"/>
    <w:qFormat/>
    <w:rsid w:val="00244333"/>
    <w:pPr>
      <w:ind w:left="720"/>
      <w:contextualSpacing/>
    </w:pPr>
  </w:style>
  <w:style w:type="table" w:styleId="TableGrid">
    <w:name w:val="Table Grid"/>
    <w:basedOn w:val="TableNormal"/>
    <w:uiPriority w:val="59"/>
    <w:rsid w:val="00727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7D3D"/>
    <w:rPr>
      <w:color w:val="0000FF" w:themeColor="hyperlink"/>
      <w:u w:val="single"/>
    </w:rPr>
  </w:style>
  <w:style w:type="paragraph" w:styleId="Header">
    <w:name w:val="header"/>
    <w:basedOn w:val="Normal"/>
    <w:link w:val="HeaderChar"/>
    <w:uiPriority w:val="99"/>
    <w:unhideWhenUsed/>
    <w:rsid w:val="00D50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C8"/>
  </w:style>
  <w:style w:type="paragraph" w:styleId="Footer">
    <w:name w:val="footer"/>
    <w:basedOn w:val="Normal"/>
    <w:link w:val="FooterChar"/>
    <w:uiPriority w:val="99"/>
    <w:unhideWhenUsed/>
    <w:rsid w:val="00D50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C8"/>
  </w:style>
  <w:style w:type="table" w:styleId="MediumGrid3-Accent5">
    <w:name w:val="Medium Grid 3 Accent 5"/>
    <w:basedOn w:val="TableNormal"/>
    <w:uiPriority w:val="69"/>
    <w:rsid w:val="00BD69C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51">
    <w:name w:val="Medium Grid 3 - Accent 51"/>
    <w:basedOn w:val="TableNormal"/>
    <w:next w:val="MediumGrid3-Accent5"/>
    <w:uiPriority w:val="69"/>
    <w:rsid w:val="005B36D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Heading2Char">
    <w:name w:val="Heading 2 Char"/>
    <w:basedOn w:val="DefaultParagraphFont"/>
    <w:link w:val="Heading2"/>
    <w:rsid w:val="00AF68B1"/>
    <w:rPr>
      <w:rFonts w:ascii="Times New Roman" w:eastAsia="Times New Roman" w:hAnsi="Times New Roman" w:cs="Times New Roman"/>
      <w:b/>
      <w:bCs/>
      <w:sz w:val="16"/>
      <w:szCs w:val="20"/>
      <w:u w:val="single"/>
      <w:lang w:val="en-GB"/>
    </w:rPr>
  </w:style>
  <w:style w:type="character" w:customStyle="1" w:styleId="Heading4Char">
    <w:name w:val="Heading 4 Char"/>
    <w:basedOn w:val="DefaultParagraphFont"/>
    <w:link w:val="Heading4"/>
    <w:rsid w:val="00AF68B1"/>
    <w:rPr>
      <w:rFonts w:ascii="Times New Roman" w:eastAsia="Times New Roman" w:hAnsi="Times New Roman" w:cs="Times New Roman"/>
      <w:b/>
      <w:bCs/>
      <w:sz w:val="28"/>
      <w:szCs w:val="28"/>
      <w:lang w:val="en-GB"/>
    </w:rPr>
  </w:style>
  <w:style w:type="paragraph" w:styleId="Subtitle">
    <w:name w:val="Subtitle"/>
    <w:basedOn w:val="Normal"/>
    <w:link w:val="SubtitleChar"/>
    <w:qFormat/>
    <w:rsid w:val="00AF68B1"/>
    <w:pPr>
      <w:spacing w:after="0" w:line="240" w:lineRule="auto"/>
    </w:pPr>
    <w:rPr>
      <w:rFonts w:ascii="Times New Roman" w:eastAsia="Times New Roman" w:hAnsi="Times New Roman" w:cs="Times New Roman"/>
      <w:b/>
      <w:sz w:val="36"/>
      <w:szCs w:val="20"/>
      <w:lang w:val="en-GB"/>
    </w:rPr>
  </w:style>
  <w:style w:type="character" w:customStyle="1" w:styleId="SubtitleChar">
    <w:name w:val="Subtitle Char"/>
    <w:basedOn w:val="DefaultParagraphFont"/>
    <w:link w:val="Subtitle"/>
    <w:rsid w:val="00AF68B1"/>
    <w:rPr>
      <w:rFonts w:ascii="Times New Roman" w:eastAsia="Times New Roman" w:hAnsi="Times New Roman" w:cs="Times New Roman"/>
      <w:b/>
      <w:sz w:val="36"/>
      <w:szCs w:val="20"/>
      <w:lang w:val="en-GB"/>
    </w:rPr>
  </w:style>
  <w:style w:type="character" w:styleId="Strong">
    <w:name w:val="Strong"/>
    <w:basedOn w:val="DefaultParagraphFont"/>
    <w:uiPriority w:val="22"/>
    <w:qFormat/>
    <w:rsid w:val="00922400"/>
    <w:rPr>
      <w:b/>
      <w:bCs/>
    </w:rPr>
  </w:style>
  <w:style w:type="character" w:customStyle="1" w:styleId="Heading1Char">
    <w:name w:val="Heading 1 Char"/>
    <w:basedOn w:val="DefaultParagraphFont"/>
    <w:link w:val="Heading1"/>
    <w:uiPriority w:val="9"/>
    <w:rsid w:val="0027719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277197"/>
    <w:pPr>
      <w:outlineLvl w:val="9"/>
    </w:pPr>
  </w:style>
  <w:style w:type="paragraph" w:customStyle="1" w:styleId="Default">
    <w:name w:val="Default"/>
    <w:rsid w:val="00BF68A8"/>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Normal"/>
    <w:link w:val="BodyTextChar"/>
    <w:rsid w:val="006779D9"/>
    <w:pPr>
      <w:spacing w:after="0" w:line="240" w:lineRule="auto"/>
    </w:pPr>
    <w:rPr>
      <w:rFonts w:ascii="Times New Roman" w:eastAsia="Times New Roman" w:hAnsi="Times New Roman" w:cs="Times New Roman"/>
      <w:sz w:val="28"/>
      <w:szCs w:val="20"/>
      <w:lang w:val="en-GB"/>
    </w:rPr>
  </w:style>
  <w:style w:type="character" w:customStyle="1" w:styleId="BodyTextChar">
    <w:name w:val="Body Text Char"/>
    <w:basedOn w:val="DefaultParagraphFont"/>
    <w:link w:val="BodyText"/>
    <w:rsid w:val="006779D9"/>
    <w:rPr>
      <w:rFonts w:ascii="Times New Roman" w:eastAsia="Times New Roman" w:hAnsi="Times New Roman" w:cs="Times New Roman"/>
      <w:sz w:val="28"/>
      <w:szCs w:val="20"/>
      <w:lang w:val="en-GB"/>
    </w:rPr>
  </w:style>
  <w:style w:type="paragraph" w:styleId="TOC1">
    <w:name w:val="toc 1"/>
    <w:basedOn w:val="Normal"/>
    <w:next w:val="Normal"/>
    <w:autoRedefine/>
    <w:uiPriority w:val="39"/>
    <w:unhideWhenUsed/>
    <w:rsid w:val="009F071D"/>
    <w:pPr>
      <w:tabs>
        <w:tab w:val="left" w:pos="450"/>
        <w:tab w:val="right" w:leader="dot" w:pos="9962"/>
      </w:tabs>
      <w:spacing w:after="0" w:line="360" w:lineRule="auto"/>
    </w:pPr>
  </w:style>
  <w:style w:type="table" w:customStyle="1" w:styleId="MediumGrid3-Accent52">
    <w:name w:val="Medium Grid 3 - Accent 52"/>
    <w:basedOn w:val="TableNormal"/>
    <w:uiPriority w:val="69"/>
    <w:rsid w:val="00A8297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NormalWeb">
    <w:name w:val="Normal (Web)"/>
    <w:basedOn w:val="Normal"/>
    <w:uiPriority w:val="99"/>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3A55"/>
    <w:rPr>
      <w:sz w:val="16"/>
      <w:szCs w:val="16"/>
    </w:rPr>
  </w:style>
  <w:style w:type="paragraph" w:styleId="CommentText">
    <w:name w:val="annotation text"/>
    <w:basedOn w:val="Normal"/>
    <w:link w:val="CommentTextChar"/>
    <w:uiPriority w:val="99"/>
    <w:semiHidden/>
    <w:unhideWhenUsed/>
    <w:rsid w:val="009E3A55"/>
    <w:pPr>
      <w:spacing w:line="240" w:lineRule="auto"/>
    </w:pPr>
    <w:rPr>
      <w:sz w:val="20"/>
      <w:szCs w:val="20"/>
    </w:rPr>
  </w:style>
  <w:style w:type="character" w:customStyle="1" w:styleId="CommentTextChar">
    <w:name w:val="Comment Text Char"/>
    <w:basedOn w:val="DefaultParagraphFont"/>
    <w:link w:val="CommentText"/>
    <w:uiPriority w:val="99"/>
    <w:semiHidden/>
    <w:rsid w:val="009E3A55"/>
    <w:rPr>
      <w:sz w:val="20"/>
      <w:szCs w:val="20"/>
    </w:rPr>
  </w:style>
  <w:style w:type="paragraph" w:styleId="CommentSubject">
    <w:name w:val="annotation subject"/>
    <w:basedOn w:val="CommentText"/>
    <w:next w:val="CommentText"/>
    <w:link w:val="CommentSubjectChar"/>
    <w:uiPriority w:val="99"/>
    <w:semiHidden/>
    <w:unhideWhenUsed/>
    <w:rsid w:val="009E3A55"/>
    <w:rPr>
      <w:b/>
      <w:bCs/>
    </w:rPr>
  </w:style>
  <w:style w:type="character" w:customStyle="1" w:styleId="CommentSubjectChar">
    <w:name w:val="Comment Subject Char"/>
    <w:basedOn w:val="CommentTextChar"/>
    <w:link w:val="CommentSubject"/>
    <w:uiPriority w:val="99"/>
    <w:semiHidden/>
    <w:rsid w:val="009E3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7155">
      <w:bodyDiv w:val="1"/>
      <w:marLeft w:val="0"/>
      <w:marRight w:val="0"/>
      <w:marTop w:val="0"/>
      <w:marBottom w:val="0"/>
      <w:divBdr>
        <w:top w:val="none" w:sz="0" w:space="0" w:color="auto"/>
        <w:left w:val="none" w:sz="0" w:space="0" w:color="auto"/>
        <w:bottom w:val="none" w:sz="0" w:space="0" w:color="auto"/>
        <w:right w:val="none" w:sz="0" w:space="0" w:color="auto"/>
      </w:divBdr>
      <w:divsChild>
        <w:div w:id="841239324">
          <w:marLeft w:val="432"/>
          <w:marRight w:val="0"/>
          <w:marTop w:val="96"/>
          <w:marBottom w:val="0"/>
          <w:divBdr>
            <w:top w:val="none" w:sz="0" w:space="0" w:color="auto"/>
            <w:left w:val="none" w:sz="0" w:space="0" w:color="auto"/>
            <w:bottom w:val="none" w:sz="0" w:space="0" w:color="auto"/>
            <w:right w:val="none" w:sz="0" w:space="0" w:color="auto"/>
          </w:divBdr>
        </w:div>
      </w:divsChild>
    </w:div>
    <w:div w:id="177818396">
      <w:bodyDiv w:val="1"/>
      <w:marLeft w:val="0"/>
      <w:marRight w:val="0"/>
      <w:marTop w:val="0"/>
      <w:marBottom w:val="0"/>
      <w:divBdr>
        <w:top w:val="none" w:sz="0" w:space="0" w:color="auto"/>
        <w:left w:val="none" w:sz="0" w:space="0" w:color="auto"/>
        <w:bottom w:val="none" w:sz="0" w:space="0" w:color="auto"/>
        <w:right w:val="none" w:sz="0" w:space="0" w:color="auto"/>
      </w:divBdr>
      <w:divsChild>
        <w:div w:id="1638098117">
          <w:marLeft w:val="432"/>
          <w:marRight w:val="0"/>
          <w:marTop w:val="96"/>
          <w:marBottom w:val="0"/>
          <w:divBdr>
            <w:top w:val="none" w:sz="0" w:space="0" w:color="auto"/>
            <w:left w:val="none" w:sz="0" w:space="0" w:color="auto"/>
            <w:bottom w:val="none" w:sz="0" w:space="0" w:color="auto"/>
            <w:right w:val="none" w:sz="0" w:space="0" w:color="auto"/>
          </w:divBdr>
        </w:div>
      </w:divsChild>
    </w:div>
    <w:div w:id="553808001">
      <w:bodyDiv w:val="1"/>
      <w:marLeft w:val="0"/>
      <w:marRight w:val="0"/>
      <w:marTop w:val="0"/>
      <w:marBottom w:val="0"/>
      <w:divBdr>
        <w:top w:val="none" w:sz="0" w:space="0" w:color="auto"/>
        <w:left w:val="none" w:sz="0" w:space="0" w:color="auto"/>
        <w:bottom w:val="none" w:sz="0" w:space="0" w:color="auto"/>
        <w:right w:val="none" w:sz="0" w:space="0" w:color="auto"/>
      </w:divBdr>
      <w:divsChild>
        <w:div w:id="1027801192">
          <w:marLeft w:val="432"/>
          <w:marRight w:val="0"/>
          <w:marTop w:val="115"/>
          <w:marBottom w:val="0"/>
          <w:divBdr>
            <w:top w:val="none" w:sz="0" w:space="0" w:color="auto"/>
            <w:left w:val="none" w:sz="0" w:space="0" w:color="auto"/>
            <w:bottom w:val="none" w:sz="0" w:space="0" w:color="auto"/>
            <w:right w:val="none" w:sz="0" w:space="0" w:color="auto"/>
          </w:divBdr>
        </w:div>
      </w:divsChild>
    </w:div>
    <w:div w:id="618725456">
      <w:bodyDiv w:val="1"/>
      <w:marLeft w:val="0"/>
      <w:marRight w:val="0"/>
      <w:marTop w:val="0"/>
      <w:marBottom w:val="0"/>
      <w:divBdr>
        <w:top w:val="none" w:sz="0" w:space="0" w:color="auto"/>
        <w:left w:val="none" w:sz="0" w:space="0" w:color="auto"/>
        <w:bottom w:val="none" w:sz="0" w:space="0" w:color="auto"/>
        <w:right w:val="none" w:sz="0" w:space="0" w:color="auto"/>
      </w:divBdr>
      <w:divsChild>
        <w:div w:id="1593854458">
          <w:marLeft w:val="432"/>
          <w:marRight w:val="0"/>
          <w:marTop w:val="96"/>
          <w:marBottom w:val="0"/>
          <w:divBdr>
            <w:top w:val="none" w:sz="0" w:space="0" w:color="auto"/>
            <w:left w:val="none" w:sz="0" w:space="0" w:color="auto"/>
            <w:bottom w:val="none" w:sz="0" w:space="0" w:color="auto"/>
            <w:right w:val="none" w:sz="0" w:space="0" w:color="auto"/>
          </w:divBdr>
        </w:div>
      </w:divsChild>
    </w:div>
    <w:div w:id="761218375">
      <w:bodyDiv w:val="1"/>
      <w:marLeft w:val="0"/>
      <w:marRight w:val="0"/>
      <w:marTop w:val="0"/>
      <w:marBottom w:val="0"/>
      <w:divBdr>
        <w:top w:val="none" w:sz="0" w:space="0" w:color="auto"/>
        <w:left w:val="none" w:sz="0" w:space="0" w:color="auto"/>
        <w:bottom w:val="none" w:sz="0" w:space="0" w:color="auto"/>
        <w:right w:val="none" w:sz="0" w:space="0" w:color="auto"/>
      </w:divBdr>
      <w:divsChild>
        <w:div w:id="1962608308">
          <w:marLeft w:val="432"/>
          <w:marRight w:val="0"/>
          <w:marTop w:val="96"/>
          <w:marBottom w:val="0"/>
          <w:divBdr>
            <w:top w:val="none" w:sz="0" w:space="0" w:color="auto"/>
            <w:left w:val="none" w:sz="0" w:space="0" w:color="auto"/>
            <w:bottom w:val="none" w:sz="0" w:space="0" w:color="auto"/>
            <w:right w:val="none" w:sz="0" w:space="0" w:color="auto"/>
          </w:divBdr>
        </w:div>
      </w:divsChild>
    </w:div>
    <w:div w:id="1014768379">
      <w:bodyDiv w:val="1"/>
      <w:marLeft w:val="0"/>
      <w:marRight w:val="0"/>
      <w:marTop w:val="0"/>
      <w:marBottom w:val="0"/>
      <w:divBdr>
        <w:top w:val="none" w:sz="0" w:space="0" w:color="auto"/>
        <w:left w:val="none" w:sz="0" w:space="0" w:color="auto"/>
        <w:bottom w:val="none" w:sz="0" w:space="0" w:color="auto"/>
        <w:right w:val="none" w:sz="0" w:space="0" w:color="auto"/>
      </w:divBdr>
      <w:divsChild>
        <w:div w:id="698315922">
          <w:marLeft w:val="432"/>
          <w:marRight w:val="0"/>
          <w:marTop w:val="96"/>
          <w:marBottom w:val="0"/>
          <w:divBdr>
            <w:top w:val="none" w:sz="0" w:space="0" w:color="auto"/>
            <w:left w:val="none" w:sz="0" w:space="0" w:color="auto"/>
            <w:bottom w:val="none" w:sz="0" w:space="0" w:color="auto"/>
            <w:right w:val="none" w:sz="0" w:space="0" w:color="auto"/>
          </w:divBdr>
        </w:div>
      </w:divsChild>
    </w:div>
    <w:div w:id="1139954920">
      <w:bodyDiv w:val="1"/>
      <w:marLeft w:val="0"/>
      <w:marRight w:val="0"/>
      <w:marTop w:val="0"/>
      <w:marBottom w:val="0"/>
      <w:divBdr>
        <w:top w:val="none" w:sz="0" w:space="0" w:color="auto"/>
        <w:left w:val="none" w:sz="0" w:space="0" w:color="auto"/>
        <w:bottom w:val="none" w:sz="0" w:space="0" w:color="auto"/>
        <w:right w:val="none" w:sz="0" w:space="0" w:color="auto"/>
      </w:divBdr>
      <w:divsChild>
        <w:div w:id="1117598642">
          <w:marLeft w:val="432"/>
          <w:marRight w:val="0"/>
          <w:marTop w:val="96"/>
          <w:marBottom w:val="0"/>
          <w:divBdr>
            <w:top w:val="none" w:sz="0" w:space="0" w:color="auto"/>
            <w:left w:val="none" w:sz="0" w:space="0" w:color="auto"/>
            <w:bottom w:val="none" w:sz="0" w:space="0" w:color="auto"/>
            <w:right w:val="none" w:sz="0" w:space="0" w:color="auto"/>
          </w:divBdr>
        </w:div>
      </w:divsChild>
    </w:div>
    <w:div w:id="1178039271">
      <w:bodyDiv w:val="1"/>
      <w:marLeft w:val="0"/>
      <w:marRight w:val="0"/>
      <w:marTop w:val="0"/>
      <w:marBottom w:val="0"/>
      <w:divBdr>
        <w:top w:val="none" w:sz="0" w:space="0" w:color="auto"/>
        <w:left w:val="none" w:sz="0" w:space="0" w:color="auto"/>
        <w:bottom w:val="none" w:sz="0" w:space="0" w:color="auto"/>
        <w:right w:val="none" w:sz="0" w:space="0" w:color="auto"/>
      </w:divBdr>
      <w:divsChild>
        <w:div w:id="183373883">
          <w:marLeft w:val="432"/>
          <w:marRight w:val="0"/>
          <w:marTop w:val="115"/>
          <w:marBottom w:val="0"/>
          <w:divBdr>
            <w:top w:val="none" w:sz="0" w:space="0" w:color="auto"/>
            <w:left w:val="none" w:sz="0" w:space="0" w:color="auto"/>
            <w:bottom w:val="none" w:sz="0" w:space="0" w:color="auto"/>
            <w:right w:val="none" w:sz="0" w:space="0" w:color="auto"/>
          </w:divBdr>
        </w:div>
      </w:divsChild>
    </w:div>
    <w:div w:id="1286429110">
      <w:bodyDiv w:val="1"/>
      <w:marLeft w:val="0"/>
      <w:marRight w:val="0"/>
      <w:marTop w:val="0"/>
      <w:marBottom w:val="0"/>
      <w:divBdr>
        <w:top w:val="none" w:sz="0" w:space="0" w:color="auto"/>
        <w:left w:val="none" w:sz="0" w:space="0" w:color="auto"/>
        <w:bottom w:val="none" w:sz="0" w:space="0" w:color="auto"/>
        <w:right w:val="none" w:sz="0" w:space="0" w:color="auto"/>
      </w:divBdr>
    </w:div>
    <w:div w:id="1510757330">
      <w:bodyDiv w:val="1"/>
      <w:marLeft w:val="0"/>
      <w:marRight w:val="0"/>
      <w:marTop w:val="0"/>
      <w:marBottom w:val="0"/>
      <w:divBdr>
        <w:top w:val="none" w:sz="0" w:space="0" w:color="auto"/>
        <w:left w:val="none" w:sz="0" w:space="0" w:color="auto"/>
        <w:bottom w:val="none" w:sz="0" w:space="0" w:color="auto"/>
        <w:right w:val="none" w:sz="0" w:space="0" w:color="auto"/>
      </w:divBdr>
      <w:divsChild>
        <w:div w:id="1107627541">
          <w:marLeft w:val="432"/>
          <w:marRight w:val="0"/>
          <w:marTop w:val="115"/>
          <w:marBottom w:val="0"/>
          <w:divBdr>
            <w:top w:val="none" w:sz="0" w:space="0" w:color="auto"/>
            <w:left w:val="none" w:sz="0" w:space="0" w:color="auto"/>
            <w:bottom w:val="none" w:sz="0" w:space="0" w:color="auto"/>
            <w:right w:val="none" w:sz="0" w:space="0" w:color="auto"/>
          </w:divBdr>
        </w:div>
      </w:divsChild>
    </w:div>
    <w:div w:id="1601404897">
      <w:bodyDiv w:val="1"/>
      <w:marLeft w:val="0"/>
      <w:marRight w:val="0"/>
      <w:marTop w:val="0"/>
      <w:marBottom w:val="0"/>
      <w:divBdr>
        <w:top w:val="none" w:sz="0" w:space="0" w:color="auto"/>
        <w:left w:val="none" w:sz="0" w:space="0" w:color="auto"/>
        <w:bottom w:val="none" w:sz="0" w:space="0" w:color="auto"/>
        <w:right w:val="none" w:sz="0" w:space="0" w:color="auto"/>
      </w:divBdr>
      <w:divsChild>
        <w:div w:id="1858620440">
          <w:marLeft w:val="432"/>
          <w:marRight w:val="0"/>
          <w:marTop w:val="115"/>
          <w:marBottom w:val="0"/>
          <w:divBdr>
            <w:top w:val="none" w:sz="0" w:space="0" w:color="auto"/>
            <w:left w:val="none" w:sz="0" w:space="0" w:color="auto"/>
            <w:bottom w:val="none" w:sz="0" w:space="0" w:color="auto"/>
            <w:right w:val="none" w:sz="0" w:space="0" w:color="auto"/>
          </w:divBdr>
        </w:div>
      </w:divsChild>
    </w:div>
    <w:div w:id="1624994782">
      <w:bodyDiv w:val="1"/>
      <w:marLeft w:val="0"/>
      <w:marRight w:val="0"/>
      <w:marTop w:val="0"/>
      <w:marBottom w:val="0"/>
      <w:divBdr>
        <w:top w:val="none" w:sz="0" w:space="0" w:color="auto"/>
        <w:left w:val="none" w:sz="0" w:space="0" w:color="auto"/>
        <w:bottom w:val="none" w:sz="0" w:space="0" w:color="auto"/>
        <w:right w:val="none" w:sz="0" w:space="0" w:color="auto"/>
      </w:divBdr>
      <w:divsChild>
        <w:div w:id="1880626987">
          <w:marLeft w:val="432"/>
          <w:marRight w:val="0"/>
          <w:marTop w:val="96"/>
          <w:marBottom w:val="0"/>
          <w:divBdr>
            <w:top w:val="none" w:sz="0" w:space="0" w:color="auto"/>
            <w:left w:val="none" w:sz="0" w:space="0" w:color="auto"/>
            <w:bottom w:val="none" w:sz="0" w:space="0" w:color="auto"/>
            <w:right w:val="none" w:sz="0" w:space="0" w:color="auto"/>
          </w:divBdr>
        </w:div>
      </w:divsChild>
    </w:div>
    <w:div w:id="1625886827">
      <w:bodyDiv w:val="1"/>
      <w:marLeft w:val="0"/>
      <w:marRight w:val="0"/>
      <w:marTop w:val="0"/>
      <w:marBottom w:val="0"/>
      <w:divBdr>
        <w:top w:val="none" w:sz="0" w:space="0" w:color="auto"/>
        <w:left w:val="none" w:sz="0" w:space="0" w:color="auto"/>
        <w:bottom w:val="none" w:sz="0" w:space="0" w:color="auto"/>
        <w:right w:val="none" w:sz="0" w:space="0" w:color="auto"/>
      </w:divBdr>
      <w:divsChild>
        <w:div w:id="1306157369">
          <w:marLeft w:val="432"/>
          <w:marRight w:val="0"/>
          <w:marTop w:val="96"/>
          <w:marBottom w:val="0"/>
          <w:divBdr>
            <w:top w:val="none" w:sz="0" w:space="0" w:color="auto"/>
            <w:left w:val="none" w:sz="0" w:space="0" w:color="auto"/>
            <w:bottom w:val="none" w:sz="0" w:space="0" w:color="auto"/>
            <w:right w:val="none" w:sz="0" w:space="0" w:color="auto"/>
          </w:divBdr>
        </w:div>
      </w:divsChild>
    </w:div>
    <w:div w:id="1855262495">
      <w:bodyDiv w:val="1"/>
      <w:marLeft w:val="0"/>
      <w:marRight w:val="0"/>
      <w:marTop w:val="0"/>
      <w:marBottom w:val="0"/>
      <w:divBdr>
        <w:top w:val="none" w:sz="0" w:space="0" w:color="auto"/>
        <w:left w:val="none" w:sz="0" w:space="0" w:color="auto"/>
        <w:bottom w:val="none" w:sz="0" w:space="0" w:color="auto"/>
        <w:right w:val="none" w:sz="0" w:space="0" w:color="auto"/>
      </w:divBdr>
      <w:divsChild>
        <w:div w:id="1506021183">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lwan@mubs.edu.lb" TargetMode="Externa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www.mubs.edu.lb/en/current-students/policies-procedures/attendance.aspx" TargetMode="External"/><Relationship Id="rId7" Type="http://schemas.openxmlformats.org/officeDocument/2006/relationships/footnotes" Target="footnotes.xml"/><Relationship Id="rId12" Type="http://schemas.openxmlformats.org/officeDocument/2006/relationships/hyperlink" Target="mailto:Damourpetition@mubs.edu.lb" TargetMode="External"/><Relationship Id="rId17" Type="http://schemas.openxmlformats.org/officeDocument/2006/relationships/footer" Target="footer1.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leypetition@mubs.edu.lb" TargetMode="External"/><Relationship Id="rId24" Type="http://schemas.openxmlformats.org/officeDocument/2006/relationships/hyperlink" Target="http://mubs.edu.lb/en/current-students/policies-procedures.aspx" TargetMode="External"/><Relationship Id="rId5" Type="http://schemas.openxmlformats.org/officeDocument/2006/relationships/settings" Target="settings.xml"/><Relationship Id="rId15" Type="http://schemas.openxmlformats.org/officeDocument/2006/relationships/hyperlink" Target="mailto:nalwan@mubs.edu.lb" TargetMode="External"/><Relationship Id="rId23" Type="http://schemas.openxmlformats.org/officeDocument/2006/relationships/hyperlink" Target="http://mubs.edu.lb/en/current-students/policies-procedures/academic-integrity-plagiarism.aspx" TargetMode="External"/><Relationship Id="rId28" Type="http://schemas.openxmlformats.org/officeDocument/2006/relationships/theme" Target="theme/theme1.xml"/><Relationship Id="rId10" Type="http://schemas.openxmlformats.org/officeDocument/2006/relationships/hyperlink" Target="mailto:Beirutpetition@mubs.edu.lb"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rnasr@mubs.edu.lb" TargetMode="External"/><Relationship Id="rId22" Type="http://schemas.openxmlformats.org/officeDocument/2006/relationships/hyperlink" Target="http://www.mubs.edu.lb/en/current-students/policies-procedures/examination-assessment.aspx" TargetMode="Externa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Semester + 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1FA12A-2412-49B7-9C2D-11BF957BA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3378</Words>
  <Characters>19261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Course Name</vt:lpstr>
    </vt:vector>
  </TitlesOfParts>
  <Company>Modern University of Business &amp; Sciences</Company>
  <LinksUpToDate>false</LinksUpToDate>
  <CharactersWithSpaces>22594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Marwan Wahbi</dc:creator>
  <cp:lastModifiedBy>Dr. Kaissi</cp:lastModifiedBy>
  <cp:revision>2</cp:revision>
  <cp:lastPrinted>2018-11-07T07:26:00Z</cp:lastPrinted>
  <dcterms:created xsi:type="dcterms:W3CDTF">2020-10-30T11:23:00Z</dcterms:created>
  <dcterms:modified xsi:type="dcterms:W3CDTF">2020-10-30T11:23:00Z</dcterms:modified>
</cp:coreProperties>
</file>